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02" w:rsidRDefault="00A26202" w:rsidP="00B046DC">
      <w:pPr>
        <w:spacing w:after="0" w:line="240" w:lineRule="auto"/>
        <w:jc w:val="center"/>
        <w:rPr>
          <w:rFonts w:ascii="Times New Roman" w:eastAsia="Calibri" w:hAnsi="Times New Roman" w:cs="Times New Roman"/>
          <w:b/>
          <w:sz w:val="36"/>
          <w:szCs w:val="36"/>
        </w:rPr>
      </w:pPr>
      <w:bookmarkStart w:id="0" w:name="_GoBack"/>
      <w:bookmarkEnd w:id="0"/>
      <w:r>
        <w:rPr>
          <w:rFonts w:ascii="Times New Roman" w:eastAsia="Calibri" w:hAnsi="Times New Roman" w:cs="Times New Roman"/>
          <w:b/>
          <w:sz w:val="36"/>
          <w:szCs w:val="36"/>
        </w:rPr>
        <w:t>Конспект урока по литературе в 7 классе по повести Н.В.Гоголя «Тарас Бульба»</w:t>
      </w:r>
    </w:p>
    <w:p w:rsidR="00B046DC" w:rsidRPr="00C07481" w:rsidRDefault="00B046DC" w:rsidP="00B046DC">
      <w:pPr>
        <w:spacing w:after="0" w:line="240" w:lineRule="auto"/>
        <w:jc w:val="center"/>
        <w:rPr>
          <w:rFonts w:ascii="Times New Roman" w:eastAsia="Calibri" w:hAnsi="Times New Roman" w:cs="Times New Roman"/>
          <w:b/>
          <w:sz w:val="36"/>
          <w:szCs w:val="36"/>
        </w:rPr>
      </w:pPr>
      <w:r w:rsidRPr="00C07481">
        <w:rPr>
          <w:rFonts w:ascii="Times New Roman" w:eastAsia="Calibri" w:hAnsi="Times New Roman" w:cs="Times New Roman"/>
          <w:b/>
          <w:sz w:val="36"/>
          <w:szCs w:val="36"/>
        </w:rPr>
        <w:t>«Два брата – две судьбы».</w:t>
      </w:r>
    </w:p>
    <w:p w:rsidR="00B046DC" w:rsidRDefault="00B046DC" w:rsidP="00B046DC">
      <w:pPr>
        <w:spacing w:after="0" w:line="240" w:lineRule="auto"/>
        <w:jc w:val="center"/>
        <w:rPr>
          <w:rFonts w:ascii="Times New Roman" w:eastAsia="Calibri" w:hAnsi="Times New Roman" w:cs="Times New Roman"/>
          <w:b/>
          <w:sz w:val="36"/>
          <w:szCs w:val="36"/>
        </w:rPr>
      </w:pPr>
      <w:r w:rsidRPr="00C07481">
        <w:rPr>
          <w:rFonts w:ascii="Times New Roman" w:eastAsia="Calibri" w:hAnsi="Times New Roman" w:cs="Times New Roman"/>
          <w:b/>
          <w:sz w:val="36"/>
          <w:szCs w:val="36"/>
        </w:rPr>
        <w:t>Остап и Андрий в повести Н.В.Гоголя «Тарас Бульба».</w:t>
      </w:r>
    </w:p>
    <w:p w:rsidR="00A26202" w:rsidRDefault="00A26202" w:rsidP="00B046DC">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Учитель ГБОУ гимназии №498 </w:t>
      </w:r>
    </w:p>
    <w:p w:rsidR="00A26202" w:rsidRDefault="00A26202" w:rsidP="00B046DC">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Невского района Санкт-петербурга</w:t>
      </w:r>
    </w:p>
    <w:p w:rsidR="00A26202" w:rsidRPr="00C07481" w:rsidRDefault="00A26202" w:rsidP="00A26202">
      <w:pPr>
        <w:spacing w:after="0" w:line="240" w:lineRule="auto"/>
        <w:jc w:val="right"/>
        <w:rPr>
          <w:rFonts w:ascii="Times New Roman" w:eastAsia="Calibri" w:hAnsi="Times New Roman" w:cs="Times New Roman"/>
          <w:b/>
          <w:sz w:val="36"/>
          <w:szCs w:val="36"/>
        </w:rPr>
      </w:pPr>
      <w:r>
        <w:rPr>
          <w:rFonts w:ascii="Times New Roman" w:eastAsia="Calibri" w:hAnsi="Times New Roman" w:cs="Times New Roman"/>
          <w:b/>
          <w:sz w:val="36"/>
          <w:szCs w:val="36"/>
        </w:rPr>
        <w:t>Смирнова Лариса Юрьевна</w:t>
      </w:r>
    </w:p>
    <w:p w:rsidR="005E0547" w:rsidRPr="003711AE" w:rsidRDefault="005E0547" w:rsidP="005E0547">
      <w:pPr>
        <w:pStyle w:val="ac"/>
        <w:spacing w:before="0" w:beforeAutospacing="0" w:after="150" w:afterAutospacing="0"/>
        <w:rPr>
          <w:color w:val="000000"/>
        </w:rPr>
      </w:pPr>
      <w:r w:rsidRPr="003711AE">
        <w:rPr>
          <w:b/>
          <w:bCs/>
          <w:color w:val="000000"/>
        </w:rPr>
        <w:t>Цели урока:</w:t>
      </w:r>
    </w:p>
    <w:p w:rsidR="005E0547" w:rsidRPr="003711AE" w:rsidRDefault="005E0547" w:rsidP="003711AE">
      <w:pPr>
        <w:pStyle w:val="a5"/>
        <w:numPr>
          <w:ilvl w:val="0"/>
          <w:numId w:val="9"/>
        </w:numPr>
        <w:rPr>
          <w:rFonts w:ascii="Times New Roman" w:hAnsi="Times New Roman" w:cs="Times New Roman"/>
          <w:sz w:val="24"/>
          <w:szCs w:val="24"/>
        </w:rPr>
      </w:pPr>
      <w:r w:rsidRPr="003711AE">
        <w:rPr>
          <w:rFonts w:ascii="Times New Roman" w:hAnsi="Times New Roman" w:cs="Times New Roman"/>
          <w:sz w:val="24"/>
          <w:szCs w:val="24"/>
        </w:rPr>
        <w:t>Раскрыть образы Остапа и Андрия; обучить сопоставительной характеристике; формировать навык анализа эпизода.</w:t>
      </w:r>
    </w:p>
    <w:p w:rsidR="005E0547" w:rsidRPr="003711AE" w:rsidRDefault="005E0547" w:rsidP="003711AE">
      <w:pPr>
        <w:pStyle w:val="a5"/>
        <w:numPr>
          <w:ilvl w:val="0"/>
          <w:numId w:val="9"/>
        </w:numPr>
        <w:rPr>
          <w:rFonts w:ascii="Times New Roman" w:hAnsi="Times New Roman" w:cs="Times New Roman"/>
          <w:sz w:val="24"/>
          <w:szCs w:val="24"/>
        </w:rPr>
      </w:pPr>
      <w:r w:rsidRPr="003711AE">
        <w:rPr>
          <w:rFonts w:ascii="Times New Roman" w:hAnsi="Times New Roman" w:cs="Times New Roman"/>
          <w:sz w:val="24"/>
          <w:szCs w:val="24"/>
        </w:rPr>
        <w:t>Развивать умение собирать и систематизировать материал для характеристики героев; прививать интерес к поисковой работе.</w:t>
      </w:r>
    </w:p>
    <w:p w:rsidR="005E0547" w:rsidRPr="003711AE" w:rsidRDefault="005E0547" w:rsidP="003711AE">
      <w:pPr>
        <w:pStyle w:val="a5"/>
        <w:numPr>
          <w:ilvl w:val="0"/>
          <w:numId w:val="9"/>
        </w:numPr>
        <w:rPr>
          <w:rFonts w:ascii="Times New Roman" w:hAnsi="Times New Roman" w:cs="Times New Roman"/>
          <w:sz w:val="24"/>
          <w:szCs w:val="24"/>
        </w:rPr>
      </w:pPr>
      <w:r w:rsidRPr="003711AE">
        <w:rPr>
          <w:rFonts w:ascii="Times New Roman" w:hAnsi="Times New Roman" w:cs="Times New Roman"/>
          <w:sz w:val="24"/>
          <w:szCs w:val="24"/>
        </w:rPr>
        <w:t>Развивать творческие, коммуникативные способности, речь.</w:t>
      </w:r>
    </w:p>
    <w:p w:rsidR="005E0547" w:rsidRPr="003711AE" w:rsidRDefault="005E0547" w:rsidP="003711AE">
      <w:pPr>
        <w:pStyle w:val="a5"/>
        <w:numPr>
          <w:ilvl w:val="0"/>
          <w:numId w:val="9"/>
        </w:numPr>
        <w:rPr>
          <w:rFonts w:ascii="Times New Roman" w:hAnsi="Times New Roman" w:cs="Times New Roman"/>
          <w:sz w:val="24"/>
          <w:szCs w:val="24"/>
        </w:rPr>
      </w:pPr>
      <w:r w:rsidRPr="003711AE">
        <w:rPr>
          <w:rFonts w:ascii="Times New Roman" w:hAnsi="Times New Roman" w:cs="Times New Roman"/>
          <w:sz w:val="24"/>
          <w:szCs w:val="24"/>
        </w:rPr>
        <w:t>Формировать ключевые компетентности работы с текстом с целью извлечения информации, работы со схемой, таблицей.</w:t>
      </w:r>
    </w:p>
    <w:p w:rsidR="005E0547" w:rsidRPr="003711AE" w:rsidRDefault="005E0547" w:rsidP="003711AE">
      <w:pPr>
        <w:pStyle w:val="a5"/>
        <w:numPr>
          <w:ilvl w:val="0"/>
          <w:numId w:val="9"/>
        </w:numPr>
        <w:rPr>
          <w:rFonts w:ascii="Times New Roman" w:hAnsi="Times New Roman" w:cs="Times New Roman"/>
          <w:sz w:val="24"/>
          <w:szCs w:val="24"/>
        </w:rPr>
      </w:pPr>
      <w:r w:rsidRPr="003711AE">
        <w:rPr>
          <w:rFonts w:ascii="Times New Roman" w:hAnsi="Times New Roman" w:cs="Times New Roman"/>
          <w:sz w:val="24"/>
          <w:szCs w:val="24"/>
        </w:rPr>
        <w:t>Прививать любовь к Родине, к общечеловеческим, культурно-нравственным ценностям.</w:t>
      </w:r>
    </w:p>
    <w:p w:rsidR="005E0547" w:rsidRPr="003711AE" w:rsidRDefault="005E0547" w:rsidP="005E0547">
      <w:pPr>
        <w:pStyle w:val="ac"/>
        <w:spacing w:before="0" w:beforeAutospacing="0" w:after="150" w:afterAutospacing="0"/>
        <w:rPr>
          <w:color w:val="000000"/>
        </w:rPr>
      </w:pPr>
    </w:p>
    <w:tbl>
      <w:tblPr>
        <w:tblStyle w:val="a3"/>
        <w:tblW w:w="0" w:type="auto"/>
        <w:tblLook w:val="04A0" w:firstRow="1" w:lastRow="0" w:firstColumn="1" w:lastColumn="0" w:noHBand="0" w:noVBand="1"/>
      </w:tblPr>
      <w:tblGrid>
        <w:gridCol w:w="4673"/>
        <w:gridCol w:w="6379"/>
        <w:gridCol w:w="4336"/>
      </w:tblGrid>
      <w:tr w:rsidR="003711AE" w:rsidTr="003711AE">
        <w:tc>
          <w:tcPr>
            <w:tcW w:w="15388" w:type="dxa"/>
            <w:gridSpan w:val="3"/>
          </w:tcPr>
          <w:p w:rsidR="003711AE" w:rsidRPr="003711AE" w:rsidRDefault="003711AE" w:rsidP="003711AE">
            <w:pPr>
              <w:pStyle w:val="ac"/>
              <w:spacing w:before="0" w:beforeAutospacing="0" w:after="150" w:afterAutospacing="0"/>
              <w:jc w:val="center"/>
              <w:rPr>
                <w:color w:val="000000"/>
              </w:rPr>
            </w:pPr>
            <w:r>
              <w:rPr>
                <w:b/>
                <w:bCs/>
                <w:color w:val="000000"/>
              </w:rPr>
              <w:t>Задачи</w:t>
            </w:r>
          </w:p>
        </w:tc>
      </w:tr>
      <w:tr w:rsidR="003711AE" w:rsidTr="003711AE">
        <w:tc>
          <w:tcPr>
            <w:tcW w:w="4673" w:type="dxa"/>
          </w:tcPr>
          <w:p w:rsidR="003711AE" w:rsidRPr="003711AE" w:rsidRDefault="003711AE" w:rsidP="003711AE">
            <w:pPr>
              <w:pStyle w:val="ac"/>
              <w:spacing w:before="0" w:beforeAutospacing="0" w:after="150" w:afterAutospacing="0"/>
              <w:jc w:val="center"/>
              <w:rPr>
                <w:color w:val="000000"/>
              </w:rPr>
            </w:pPr>
            <w:r>
              <w:rPr>
                <w:b/>
                <w:bCs/>
                <w:color w:val="000000"/>
              </w:rPr>
              <w:t>Образовательная</w:t>
            </w:r>
          </w:p>
        </w:tc>
        <w:tc>
          <w:tcPr>
            <w:tcW w:w="6379" w:type="dxa"/>
          </w:tcPr>
          <w:p w:rsidR="003711AE" w:rsidRDefault="003711AE" w:rsidP="003711AE">
            <w:pPr>
              <w:pStyle w:val="ac"/>
              <w:spacing w:before="0" w:beforeAutospacing="0" w:after="150" w:afterAutospacing="0"/>
              <w:jc w:val="center"/>
              <w:rPr>
                <w:b/>
                <w:bCs/>
                <w:color w:val="000000"/>
              </w:rPr>
            </w:pPr>
            <w:r w:rsidRPr="003711AE">
              <w:rPr>
                <w:b/>
                <w:bCs/>
                <w:color w:val="000000"/>
              </w:rPr>
              <w:t>Развивающие</w:t>
            </w:r>
          </w:p>
        </w:tc>
        <w:tc>
          <w:tcPr>
            <w:tcW w:w="4336" w:type="dxa"/>
          </w:tcPr>
          <w:p w:rsidR="003711AE" w:rsidRPr="003711AE" w:rsidRDefault="003711AE" w:rsidP="003711AE">
            <w:pPr>
              <w:pStyle w:val="ac"/>
              <w:spacing w:before="0" w:beforeAutospacing="0" w:after="150" w:afterAutospacing="0"/>
              <w:jc w:val="center"/>
              <w:rPr>
                <w:color w:val="000000"/>
              </w:rPr>
            </w:pPr>
            <w:r>
              <w:rPr>
                <w:b/>
                <w:bCs/>
                <w:color w:val="000000"/>
              </w:rPr>
              <w:t>Воспитательные</w:t>
            </w:r>
          </w:p>
        </w:tc>
      </w:tr>
      <w:tr w:rsidR="003711AE" w:rsidTr="003711AE">
        <w:tc>
          <w:tcPr>
            <w:tcW w:w="4673" w:type="dxa"/>
          </w:tcPr>
          <w:p w:rsidR="003711AE" w:rsidRPr="003711AE" w:rsidRDefault="003711AE" w:rsidP="005E0547">
            <w:pPr>
              <w:pStyle w:val="ac"/>
              <w:spacing w:before="0" w:beforeAutospacing="0" w:after="150" w:afterAutospacing="0"/>
              <w:rPr>
                <w:color w:val="000000"/>
              </w:rPr>
            </w:pPr>
            <w:r w:rsidRPr="003711AE">
              <w:rPr>
                <w:color w:val="000000"/>
              </w:rPr>
              <w:t>- проанализировать повесть «Тарас Бульба» и понять смысл противопоставления героев</w:t>
            </w:r>
          </w:p>
        </w:tc>
        <w:tc>
          <w:tcPr>
            <w:tcW w:w="6379" w:type="dxa"/>
          </w:tcPr>
          <w:p w:rsidR="003711AE" w:rsidRPr="003711AE" w:rsidRDefault="003711AE" w:rsidP="003711AE">
            <w:pPr>
              <w:pStyle w:val="a5"/>
              <w:rPr>
                <w:rFonts w:ascii="Times New Roman" w:hAnsi="Times New Roman" w:cs="Times New Roman"/>
                <w:sz w:val="24"/>
                <w:szCs w:val="24"/>
              </w:rPr>
            </w:pPr>
            <w:r w:rsidRPr="003711AE">
              <w:t xml:space="preserve">- </w:t>
            </w:r>
            <w:r w:rsidRPr="003711AE">
              <w:rPr>
                <w:rFonts w:ascii="Times New Roman" w:hAnsi="Times New Roman" w:cs="Times New Roman"/>
                <w:sz w:val="24"/>
                <w:szCs w:val="24"/>
              </w:rPr>
              <w:t>формировать умение глубокого анализа текста;</w:t>
            </w:r>
          </w:p>
          <w:p w:rsidR="003711AE" w:rsidRPr="003711AE" w:rsidRDefault="003711AE" w:rsidP="003711AE">
            <w:pPr>
              <w:pStyle w:val="a5"/>
              <w:rPr>
                <w:rFonts w:ascii="Times New Roman" w:hAnsi="Times New Roman" w:cs="Times New Roman"/>
                <w:sz w:val="24"/>
                <w:szCs w:val="24"/>
              </w:rPr>
            </w:pPr>
            <w:r w:rsidRPr="003711AE">
              <w:rPr>
                <w:rFonts w:ascii="Times New Roman" w:hAnsi="Times New Roman" w:cs="Times New Roman"/>
                <w:sz w:val="24"/>
                <w:szCs w:val="24"/>
              </w:rPr>
              <w:t>- вырабатывать коммуникативные навыки в обсуждении проблемных вопросов урока;</w:t>
            </w:r>
          </w:p>
          <w:p w:rsidR="003711AE" w:rsidRPr="003711AE" w:rsidRDefault="003711AE" w:rsidP="003711AE">
            <w:pPr>
              <w:pStyle w:val="a5"/>
              <w:rPr>
                <w:rFonts w:ascii="Times New Roman" w:hAnsi="Times New Roman" w:cs="Times New Roman"/>
                <w:sz w:val="24"/>
                <w:szCs w:val="24"/>
              </w:rPr>
            </w:pPr>
            <w:r w:rsidRPr="003711AE">
              <w:rPr>
                <w:rFonts w:ascii="Times New Roman" w:hAnsi="Times New Roman" w:cs="Times New Roman"/>
                <w:sz w:val="24"/>
                <w:szCs w:val="24"/>
              </w:rPr>
              <w:t>- развивать творческие способности, монологическую речь.</w:t>
            </w:r>
          </w:p>
        </w:tc>
        <w:tc>
          <w:tcPr>
            <w:tcW w:w="4336" w:type="dxa"/>
          </w:tcPr>
          <w:p w:rsidR="003711AE" w:rsidRPr="003711AE" w:rsidRDefault="003711AE" w:rsidP="003711AE">
            <w:pPr>
              <w:pStyle w:val="a5"/>
              <w:rPr>
                <w:rFonts w:ascii="Times New Roman" w:hAnsi="Times New Roman" w:cs="Times New Roman"/>
                <w:sz w:val="24"/>
                <w:szCs w:val="24"/>
              </w:rPr>
            </w:pPr>
            <w:r w:rsidRPr="003711AE">
              <w:t xml:space="preserve">- </w:t>
            </w:r>
            <w:r w:rsidRPr="003711AE">
              <w:rPr>
                <w:rFonts w:ascii="Times New Roman" w:hAnsi="Times New Roman" w:cs="Times New Roman"/>
                <w:sz w:val="24"/>
                <w:szCs w:val="24"/>
              </w:rPr>
              <w:t>вызвать интерес к творчеству Н. В. Гоголя;</w:t>
            </w:r>
          </w:p>
          <w:p w:rsidR="003711AE" w:rsidRPr="003711AE" w:rsidRDefault="003711AE" w:rsidP="003711AE">
            <w:pPr>
              <w:pStyle w:val="a5"/>
              <w:rPr>
                <w:rFonts w:ascii="Times New Roman" w:hAnsi="Times New Roman" w:cs="Times New Roman"/>
                <w:sz w:val="24"/>
                <w:szCs w:val="24"/>
              </w:rPr>
            </w:pPr>
            <w:r w:rsidRPr="003711AE">
              <w:rPr>
                <w:rFonts w:ascii="Times New Roman" w:hAnsi="Times New Roman" w:cs="Times New Roman"/>
                <w:sz w:val="24"/>
                <w:szCs w:val="24"/>
              </w:rPr>
              <w:t>- формировать нравственные ценности личности.</w:t>
            </w:r>
          </w:p>
        </w:tc>
      </w:tr>
    </w:tbl>
    <w:p w:rsidR="005E0547" w:rsidRPr="003711AE" w:rsidRDefault="005E0547" w:rsidP="005E0547">
      <w:pPr>
        <w:pStyle w:val="ac"/>
        <w:spacing w:before="0" w:beforeAutospacing="0" w:after="150" w:afterAutospacing="0"/>
        <w:rPr>
          <w:color w:val="000000"/>
        </w:rPr>
      </w:pPr>
      <w:r w:rsidRPr="003711AE">
        <w:rPr>
          <w:b/>
          <w:bCs/>
          <w:color w:val="000000"/>
        </w:rPr>
        <w:t>УУД:</w:t>
      </w:r>
    </w:p>
    <w:p w:rsidR="005E0547" w:rsidRPr="003711AE" w:rsidRDefault="005E0547" w:rsidP="005E0547">
      <w:pPr>
        <w:pStyle w:val="ac"/>
        <w:spacing w:before="0" w:beforeAutospacing="0" w:after="150" w:afterAutospacing="0"/>
        <w:rPr>
          <w:color w:val="000000"/>
        </w:rPr>
      </w:pPr>
      <w:r w:rsidRPr="003711AE">
        <w:rPr>
          <w:b/>
          <w:bCs/>
          <w:i/>
          <w:iCs/>
          <w:color w:val="000000"/>
        </w:rPr>
        <w:t>коммуникативные:</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формирование действий по организации и планированию учебного струдничества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развитие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lastRenderedPageBreak/>
        <w:t>учитывать разные мнения и стремиться к координации различных позиций в сотрудничестве;</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5E0547" w:rsidRPr="003711AE" w:rsidRDefault="005E0547" w:rsidP="003711AE">
      <w:pPr>
        <w:pStyle w:val="a5"/>
        <w:numPr>
          <w:ilvl w:val="0"/>
          <w:numId w:val="16"/>
        </w:numPr>
        <w:rPr>
          <w:rFonts w:ascii="Times New Roman" w:hAnsi="Times New Roman" w:cs="Times New Roman"/>
          <w:sz w:val="24"/>
          <w:szCs w:val="24"/>
        </w:rPr>
      </w:pPr>
      <w:r w:rsidRPr="003711AE">
        <w:rPr>
          <w:rFonts w:ascii="Times New Roman" w:hAnsi="Times New Roman" w:cs="Times New Roman"/>
          <w:sz w:val="24"/>
          <w:szCs w:val="24"/>
        </w:rPr>
        <w:t>адекватно использовать речь для планирования и регуляции своей деятельности;</w:t>
      </w:r>
    </w:p>
    <w:p w:rsidR="005E0547" w:rsidRPr="003711AE" w:rsidRDefault="005E0547" w:rsidP="005E0547">
      <w:pPr>
        <w:pStyle w:val="ac"/>
        <w:spacing w:before="0" w:beforeAutospacing="0" w:after="150" w:afterAutospacing="0"/>
        <w:rPr>
          <w:color w:val="000000"/>
        </w:rPr>
      </w:pPr>
      <w:r w:rsidRPr="003711AE">
        <w:rPr>
          <w:b/>
          <w:bCs/>
          <w:i/>
          <w:iCs/>
          <w:color w:val="000000"/>
        </w:rPr>
        <w:t>регулятивные:</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планировать пути достижения целей;</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устанавливать целевые приоритеты;</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уметь самостоятельно контролировать своё время и управлять им;</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принимать решения в проблемной ситуации на основе переговоров;</w:t>
      </w:r>
    </w:p>
    <w:p w:rsidR="005E0547" w:rsidRPr="003711AE" w:rsidRDefault="005E0547" w:rsidP="003711AE">
      <w:pPr>
        <w:pStyle w:val="a5"/>
        <w:numPr>
          <w:ilvl w:val="0"/>
          <w:numId w:val="14"/>
        </w:numPr>
        <w:rPr>
          <w:rFonts w:ascii="Times New Roman" w:hAnsi="Times New Roman" w:cs="Times New Roman"/>
          <w:sz w:val="24"/>
          <w:szCs w:val="24"/>
        </w:rPr>
      </w:pPr>
      <w:r w:rsidRPr="003711AE">
        <w:rPr>
          <w:rFonts w:ascii="Times New Roman" w:hAnsi="Times New Roman" w:cs="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E0547" w:rsidRPr="003711AE" w:rsidRDefault="005E0547" w:rsidP="005E0547">
      <w:pPr>
        <w:pStyle w:val="ac"/>
        <w:spacing w:before="0" w:beforeAutospacing="0" w:after="150" w:afterAutospacing="0"/>
        <w:rPr>
          <w:color w:val="000000"/>
        </w:rPr>
      </w:pPr>
      <w:r w:rsidRPr="003711AE">
        <w:rPr>
          <w:b/>
          <w:bCs/>
          <w:i/>
          <w:iCs/>
          <w:color w:val="000000"/>
        </w:rPr>
        <w:t>познавательные:</w:t>
      </w:r>
    </w:p>
    <w:p w:rsidR="005E0547" w:rsidRPr="003711AE" w:rsidRDefault="005E0547" w:rsidP="003711AE">
      <w:pPr>
        <w:pStyle w:val="a5"/>
        <w:numPr>
          <w:ilvl w:val="0"/>
          <w:numId w:val="12"/>
        </w:numPr>
        <w:rPr>
          <w:rFonts w:ascii="Times New Roman" w:hAnsi="Times New Roman" w:cs="Times New Roman"/>
          <w:sz w:val="24"/>
          <w:szCs w:val="24"/>
        </w:rPr>
      </w:pPr>
      <w:r w:rsidRPr="003711AE">
        <w:rPr>
          <w:rFonts w:ascii="Times New Roman" w:hAnsi="Times New Roman" w:cs="Times New Roman"/>
          <w:sz w:val="24"/>
          <w:szCs w:val="24"/>
        </w:rPr>
        <w:t>осуществлять сравнение, классификацию, самостоятельно выбирая основания и критерии для указанных логических операций;</w:t>
      </w:r>
    </w:p>
    <w:p w:rsidR="005E0547" w:rsidRPr="003711AE" w:rsidRDefault="005E0547" w:rsidP="003711AE">
      <w:pPr>
        <w:pStyle w:val="a5"/>
        <w:numPr>
          <w:ilvl w:val="0"/>
          <w:numId w:val="12"/>
        </w:numPr>
        <w:rPr>
          <w:rFonts w:ascii="Times New Roman" w:hAnsi="Times New Roman" w:cs="Times New Roman"/>
          <w:sz w:val="24"/>
          <w:szCs w:val="24"/>
        </w:rPr>
      </w:pPr>
      <w:r w:rsidRPr="003711AE">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5E0547" w:rsidRPr="003711AE" w:rsidRDefault="005E0547" w:rsidP="003711AE">
      <w:pPr>
        <w:pStyle w:val="a5"/>
        <w:numPr>
          <w:ilvl w:val="0"/>
          <w:numId w:val="12"/>
        </w:numPr>
        <w:rPr>
          <w:rFonts w:ascii="Times New Roman" w:hAnsi="Times New Roman" w:cs="Times New Roman"/>
          <w:sz w:val="24"/>
          <w:szCs w:val="24"/>
        </w:rPr>
      </w:pPr>
      <w:r w:rsidRPr="003711AE">
        <w:rPr>
          <w:rFonts w:ascii="Times New Roman" w:hAnsi="Times New Roman" w:cs="Times New Roman"/>
          <w:sz w:val="24"/>
          <w:szCs w:val="24"/>
        </w:rPr>
        <w:t>объяснять явления, процессы, связи и отношения, выявляемые в ходе исследования;</w:t>
      </w:r>
    </w:p>
    <w:p w:rsidR="005E0547" w:rsidRPr="003711AE" w:rsidRDefault="005E0547" w:rsidP="003711AE">
      <w:pPr>
        <w:pStyle w:val="a5"/>
        <w:numPr>
          <w:ilvl w:val="0"/>
          <w:numId w:val="12"/>
        </w:numPr>
        <w:rPr>
          <w:rFonts w:ascii="Times New Roman" w:hAnsi="Times New Roman" w:cs="Times New Roman"/>
          <w:sz w:val="24"/>
          <w:szCs w:val="24"/>
        </w:rPr>
      </w:pPr>
      <w:r w:rsidRPr="003711AE">
        <w:rPr>
          <w:rFonts w:ascii="Times New Roman" w:hAnsi="Times New Roman" w:cs="Times New Roman"/>
          <w:sz w:val="24"/>
          <w:szCs w:val="24"/>
        </w:rPr>
        <w:t>основам ознакомительного, изучающего, усваивающего и поискового чтения;</w:t>
      </w:r>
    </w:p>
    <w:p w:rsidR="005E0547" w:rsidRPr="003711AE" w:rsidRDefault="005E0547" w:rsidP="003711AE">
      <w:pPr>
        <w:pStyle w:val="a5"/>
        <w:numPr>
          <w:ilvl w:val="0"/>
          <w:numId w:val="12"/>
        </w:numPr>
        <w:rPr>
          <w:rFonts w:ascii="Times New Roman" w:hAnsi="Times New Roman" w:cs="Times New Roman"/>
          <w:sz w:val="24"/>
          <w:szCs w:val="24"/>
        </w:rPr>
      </w:pPr>
      <w:r w:rsidRPr="003711AE">
        <w:rPr>
          <w:rFonts w:ascii="Times New Roman" w:hAnsi="Times New Roman" w:cs="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 • развитие стратегий смыслового чтения и работе с информацией.</w:t>
      </w:r>
    </w:p>
    <w:p w:rsidR="003711AE" w:rsidRDefault="005E0547" w:rsidP="003711AE">
      <w:pPr>
        <w:pStyle w:val="ac"/>
        <w:spacing w:before="0" w:beforeAutospacing="0" w:after="150" w:afterAutospacing="0"/>
        <w:rPr>
          <w:color w:val="000000"/>
        </w:rPr>
      </w:pPr>
      <w:r w:rsidRPr="003711AE">
        <w:rPr>
          <w:b/>
          <w:bCs/>
          <w:i/>
          <w:iCs/>
          <w:color w:val="000000"/>
        </w:rPr>
        <w:t>личностные:</w:t>
      </w:r>
      <w:r w:rsidRPr="003711AE">
        <w:rPr>
          <w:color w:val="000000"/>
        </w:rPr>
        <w:t> </w:t>
      </w:r>
    </w:p>
    <w:p w:rsidR="005E0547" w:rsidRPr="003711AE" w:rsidRDefault="003711AE" w:rsidP="003711AE">
      <w:pPr>
        <w:pStyle w:val="a5"/>
        <w:numPr>
          <w:ilvl w:val="0"/>
          <w:numId w:val="10"/>
        </w:numPr>
        <w:rPr>
          <w:rFonts w:ascii="Times New Roman" w:hAnsi="Times New Roman" w:cs="Times New Roman"/>
          <w:sz w:val="24"/>
          <w:szCs w:val="24"/>
        </w:rPr>
      </w:pPr>
      <w:r w:rsidRPr="003711AE">
        <w:rPr>
          <w:rFonts w:ascii="Times New Roman" w:hAnsi="Times New Roman" w:cs="Times New Roman"/>
          <w:sz w:val="24"/>
          <w:szCs w:val="24"/>
        </w:rPr>
        <w:t xml:space="preserve">формирование </w:t>
      </w:r>
      <w:r w:rsidR="005E0547" w:rsidRPr="003711AE">
        <w:rPr>
          <w:rFonts w:ascii="Times New Roman" w:hAnsi="Times New Roman" w:cs="Times New Roman"/>
          <w:sz w:val="24"/>
          <w:szCs w:val="24"/>
        </w:rPr>
        <w:t>основ социальных компетенций (включая ценностно- смысловые установки и моральные нормы, опыт социальных и межличностных отношений, правосознание);</w:t>
      </w:r>
    </w:p>
    <w:p w:rsidR="005E0547" w:rsidRPr="003711AE" w:rsidRDefault="005E0547" w:rsidP="003711AE">
      <w:pPr>
        <w:pStyle w:val="a5"/>
        <w:numPr>
          <w:ilvl w:val="0"/>
          <w:numId w:val="10"/>
        </w:numPr>
        <w:rPr>
          <w:rFonts w:ascii="Times New Roman" w:hAnsi="Times New Roman" w:cs="Times New Roman"/>
          <w:sz w:val="24"/>
          <w:szCs w:val="24"/>
        </w:rPr>
      </w:pPr>
      <w:r w:rsidRPr="003711AE">
        <w:rPr>
          <w:rFonts w:ascii="Times New Roman" w:hAnsi="Times New Roman" w:cs="Times New Roman"/>
          <w:sz w:val="24"/>
          <w:szCs w:val="24"/>
        </w:rPr>
        <w:t>освоение общекультурного наследия России и общемирового культурного наследия;</w:t>
      </w:r>
    </w:p>
    <w:p w:rsidR="005E0547" w:rsidRPr="003711AE" w:rsidRDefault="005E0547" w:rsidP="003711AE">
      <w:pPr>
        <w:pStyle w:val="a5"/>
        <w:numPr>
          <w:ilvl w:val="0"/>
          <w:numId w:val="10"/>
        </w:numPr>
        <w:rPr>
          <w:rFonts w:ascii="Times New Roman" w:hAnsi="Times New Roman" w:cs="Times New Roman"/>
          <w:sz w:val="24"/>
          <w:szCs w:val="24"/>
        </w:rPr>
      </w:pPr>
      <w:r w:rsidRPr="003711AE">
        <w:rPr>
          <w:rFonts w:ascii="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5E0547" w:rsidRPr="003711AE" w:rsidRDefault="005E0547" w:rsidP="003711AE">
      <w:pPr>
        <w:pStyle w:val="a5"/>
        <w:numPr>
          <w:ilvl w:val="0"/>
          <w:numId w:val="10"/>
        </w:numPr>
        <w:rPr>
          <w:rFonts w:ascii="Times New Roman" w:hAnsi="Times New Roman" w:cs="Times New Roman"/>
          <w:sz w:val="24"/>
          <w:szCs w:val="24"/>
        </w:rPr>
      </w:pPr>
      <w:r w:rsidRPr="003711AE">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5E0547" w:rsidRPr="003711AE" w:rsidRDefault="005E0547" w:rsidP="003711AE">
      <w:pPr>
        <w:pStyle w:val="a5"/>
        <w:numPr>
          <w:ilvl w:val="0"/>
          <w:numId w:val="10"/>
        </w:numPr>
        <w:rPr>
          <w:rFonts w:ascii="Times New Roman" w:hAnsi="Times New Roman" w:cs="Times New Roman"/>
          <w:sz w:val="24"/>
          <w:szCs w:val="24"/>
        </w:rPr>
      </w:pPr>
      <w:r w:rsidRPr="003711AE">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5E0547" w:rsidRPr="003711AE" w:rsidRDefault="005E0547" w:rsidP="005E0547">
      <w:pPr>
        <w:pStyle w:val="ac"/>
        <w:spacing w:before="0" w:beforeAutospacing="0" w:after="150" w:afterAutospacing="0"/>
        <w:rPr>
          <w:color w:val="000000"/>
        </w:rPr>
      </w:pPr>
    </w:p>
    <w:p w:rsidR="005E0547" w:rsidRPr="003711AE" w:rsidRDefault="005E0547" w:rsidP="005E0547">
      <w:pPr>
        <w:pStyle w:val="ac"/>
        <w:spacing w:before="0" w:beforeAutospacing="0" w:after="150" w:afterAutospacing="0"/>
        <w:rPr>
          <w:color w:val="000000"/>
        </w:rPr>
      </w:pPr>
      <w:r w:rsidRPr="003711AE">
        <w:rPr>
          <w:b/>
          <w:bCs/>
          <w:i/>
          <w:iCs/>
          <w:color w:val="000000"/>
        </w:rPr>
        <w:lastRenderedPageBreak/>
        <w:t>Тип урока</w:t>
      </w:r>
      <w:r w:rsidRPr="003711AE">
        <w:rPr>
          <w:i/>
          <w:iCs/>
          <w:color w:val="000000"/>
        </w:rPr>
        <w:t>: комбинированный урок с использованием медиаресурсов и технологии критического мышления.</w:t>
      </w:r>
    </w:p>
    <w:p w:rsidR="005E0547" w:rsidRPr="003711AE" w:rsidRDefault="005E0547" w:rsidP="005E0547">
      <w:pPr>
        <w:pStyle w:val="ac"/>
        <w:spacing w:before="0" w:beforeAutospacing="0" w:after="150" w:afterAutospacing="0"/>
        <w:rPr>
          <w:color w:val="000000"/>
        </w:rPr>
      </w:pPr>
      <w:r w:rsidRPr="003711AE">
        <w:rPr>
          <w:b/>
          <w:bCs/>
          <w:color w:val="000000"/>
        </w:rPr>
        <w:t>Формы работы</w:t>
      </w:r>
      <w:r w:rsidR="003711AE">
        <w:rPr>
          <w:color w:val="000000"/>
        </w:rPr>
        <w:t>: индивидуальная</w:t>
      </w:r>
      <w:r w:rsidRPr="003711AE">
        <w:rPr>
          <w:color w:val="000000"/>
        </w:rPr>
        <w:t>, групповая работа, дифференцированный подход, разноуровневые задания (домашнее задание), фронтальная работа, самостоятельная работа, самоконтроль, контроль учителем.</w:t>
      </w:r>
    </w:p>
    <w:p w:rsidR="003711AE" w:rsidRDefault="003711AE" w:rsidP="003711AE">
      <w:pPr>
        <w:spacing w:after="0" w:line="240" w:lineRule="auto"/>
        <w:jc w:val="center"/>
        <w:rPr>
          <w:rFonts w:ascii="Times New Roman" w:eastAsia="Calibri" w:hAnsi="Times New Roman" w:cs="Times New Roman"/>
          <w:b/>
          <w:sz w:val="24"/>
          <w:szCs w:val="24"/>
          <w:u w:val="single"/>
        </w:rPr>
      </w:pPr>
    </w:p>
    <w:p w:rsidR="00B046DC" w:rsidRPr="00FA6E1A" w:rsidRDefault="00B046DC" w:rsidP="003711AE">
      <w:pPr>
        <w:spacing w:after="0" w:line="240" w:lineRule="auto"/>
        <w:jc w:val="center"/>
        <w:rPr>
          <w:rFonts w:ascii="Times New Roman" w:eastAsia="Calibri" w:hAnsi="Times New Roman" w:cs="Times New Roman"/>
          <w:b/>
          <w:sz w:val="24"/>
          <w:szCs w:val="24"/>
          <w:u w:val="single"/>
        </w:rPr>
      </w:pPr>
      <w:r w:rsidRPr="00FA6E1A">
        <w:rPr>
          <w:rFonts w:ascii="Times New Roman" w:eastAsia="Calibri" w:hAnsi="Times New Roman" w:cs="Times New Roman"/>
          <w:b/>
          <w:sz w:val="24"/>
          <w:szCs w:val="24"/>
          <w:u w:val="single"/>
        </w:rPr>
        <w:t>ХОД УРОКА</w:t>
      </w:r>
    </w:p>
    <w:tbl>
      <w:tblPr>
        <w:tblW w:w="14850" w:type="dxa"/>
        <w:tblLayout w:type="fixed"/>
        <w:tblLook w:val="04A0" w:firstRow="1" w:lastRow="0" w:firstColumn="1" w:lastColumn="0" w:noHBand="0" w:noVBand="1"/>
      </w:tblPr>
      <w:tblGrid>
        <w:gridCol w:w="14850"/>
      </w:tblGrid>
      <w:tr w:rsidR="00B046DC" w:rsidRPr="00FA6E1A" w:rsidTr="003D1A73">
        <w:tc>
          <w:tcPr>
            <w:tcW w:w="14850" w:type="dxa"/>
          </w:tcPr>
          <w:p w:rsidR="00B046DC" w:rsidRDefault="00B046DC" w:rsidP="003D1A73">
            <w:pPr>
              <w:spacing w:after="0" w:line="240" w:lineRule="auto"/>
              <w:contextualSpacing/>
              <w:jc w:val="both"/>
              <w:rPr>
                <w:rFonts w:ascii="Times New Roman" w:eastAsia="Calibri" w:hAnsi="Times New Roman" w:cs="Times New Roman"/>
                <w:b/>
                <w:sz w:val="24"/>
                <w:szCs w:val="24"/>
                <w:u w:val="single"/>
              </w:rPr>
            </w:pPr>
            <w:r w:rsidRPr="00FA6E1A">
              <w:rPr>
                <w:rFonts w:ascii="Times New Roman" w:eastAsia="Calibri" w:hAnsi="Times New Roman" w:cs="Times New Roman"/>
                <w:b/>
                <w:sz w:val="24"/>
                <w:szCs w:val="24"/>
                <w:u w:val="single"/>
              </w:rPr>
              <w:t>1.Организационный момент</w:t>
            </w:r>
          </w:p>
          <w:p w:rsidR="00A161B9" w:rsidRPr="00FA6E1A" w:rsidRDefault="00A161B9" w:rsidP="003D1A73">
            <w:pPr>
              <w:spacing w:after="0" w:line="240" w:lineRule="auto"/>
              <w:contextualSpacing/>
              <w:jc w:val="both"/>
              <w:rPr>
                <w:rFonts w:ascii="Times New Roman" w:eastAsia="Calibri" w:hAnsi="Times New Roman" w:cs="Times New Roman"/>
                <w:b/>
                <w:sz w:val="24"/>
                <w:szCs w:val="24"/>
                <w:u w:val="single"/>
              </w:rPr>
            </w:pPr>
          </w:p>
          <w:p w:rsidR="00B046DC" w:rsidRPr="00FA6E1A" w:rsidRDefault="005C02FB" w:rsidP="00FA6E1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Приветствие учащихся и гостей.</w:t>
            </w:r>
          </w:p>
          <w:p w:rsidR="00B046DC" w:rsidRDefault="005C02FB" w:rsidP="00FA6E1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творческой</w:t>
            </w:r>
            <w:r w:rsidR="00B046DC" w:rsidRPr="00FA6E1A">
              <w:rPr>
                <w:rFonts w:ascii="Times New Roman" w:eastAsia="Calibri" w:hAnsi="Times New Roman" w:cs="Times New Roman"/>
                <w:sz w:val="24"/>
                <w:szCs w:val="24"/>
              </w:rPr>
              <w:t xml:space="preserve"> обстановки и атмосферы в классе.</w:t>
            </w:r>
          </w:p>
          <w:p w:rsidR="00A161B9" w:rsidRDefault="00A161B9" w:rsidP="00FA6E1A">
            <w:pPr>
              <w:spacing w:after="0" w:line="240" w:lineRule="auto"/>
              <w:contextualSpacing/>
              <w:jc w:val="both"/>
              <w:rPr>
                <w:rFonts w:ascii="Times New Roman" w:eastAsia="Calibri" w:hAnsi="Times New Roman" w:cs="Times New Roman"/>
                <w:sz w:val="24"/>
                <w:szCs w:val="24"/>
              </w:rPr>
            </w:pPr>
          </w:p>
          <w:p w:rsidR="005E0547" w:rsidRDefault="005E0547" w:rsidP="003711AE">
            <w:pPr>
              <w:spacing w:after="0" w:line="240" w:lineRule="auto"/>
              <w:ind w:left="360"/>
              <w:jc w:val="both"/>
              <w:rPr>
                <w:rFonts w:ascii="Times New Roman" w:hAnsi="Times New Roman" w:cs="Times New Roman"/>
                <w:color w:val="000000"/>
                <w:sz w:val="24"/>
                <w:szCs w:val="24"/>
              </w:rPr>
            </w:pPr>
            <w:r>
              <w:rPr>
                <w:rFonts w:ascii="Arial" w:hAnsi="Arial" w:cs="Arial"/>
                <w:b/>
                <w:bCs/>
                <w:color w:val="000000"/>
                <w:sz w:val="21"/>
                <w:szCs w:val="21"/>
              </w:rPr>
              <w:t>2.</w:t>
            </w:r>
            <w:r w:rsidRPr="005E0547">
              <w:rPr>
                <w:rFonts w:ascii="Arial" w:hAnsi="Arial" w:cs="Arial"/>
                <w:b/>
                <w:bCs/>
                <w:color w:val="000000"/>
                <w:sz w:val="21"/>
                <w:szCs w:val="21"/>
              </w:rPr>
              <w:t xml:space="preserve"> </w:t>
            </w:r>
            <w:r w:rsidRPr="005E0547">
              <w:rPr>
                <w:rFonts w:ascii="Times New Roman" w:eastAsia="Calibri" w:hAnsi="Times New Roman" w:cs="Times New Roman"/>
                <w:b/>
                <w:sz w:val="24"/>
                <w:szCs w:val="24"/>
                <w:u w:val="single"/>
              </w:rPr>
              <w:t>Стадия вызова</w:t>
            </w:r>
            <w:r w:rsidR="00C07481">
              <w:rPr>
                <w:rFonts w:ascii="Times New Roman" w:eastAsia="Calibri" w:hAnsi="Times New Roman" w:cs="Times New Roman"/>
                <w:b/>
                <w:sz w:val="24"/>
                <w:szCs w:val="24"/>
                <w:u w:val="single"/>
              </w:rPr>
              <w:t xml:space="preserve">   </w:t>
            </w:r>
            <w:r w:rsidRPr="003711AE">
              <w:rPr>
                <w:rFonts w:ascii="Times New Roman" w:hAnsi="Times New Roman" w:cs="Times New Roman"/>
                <w:b/>
                <w:bCs/>
                <w:color w:val="000000"/>
                <w:sz w:val="24"/>
                <w:szCs w:val="24"/>
              </w:rPr>
              <w:t>(</w:t>
            </w:r>
            <w:r w:rsidRPr="003711AE">
              <w:rPr>
                <w:rFonts w:ascii="Times New Roman" w:hAnsi="Times New Roman" w:cs="Times New Roman"/>
                <w:color w:val="000000"/>
                <w:sz w:val="24"/>
                <w:szCs w:val="24"/>
              </w:rPr>
              <w:t>пробуждение</w:t>
            </w:r>
            <w:r w:rsidRPr="003711AE">
              <w:rPr>
                <w:rFonts w:ascii="Times New Roman" w:hAnsi="Times New Roman" w:cs="Times New Roman"/>
                <w:b/>
                <w:bCs/>
                <w:color w:val="000000"/>
                <w:sz w:val="24"/>
                <w:szCs w:val="24"/>
              </w:rPr>
              <w:t> </w:t>
            </w:r>
            <w:r w:rsidRPr="003711AE">
              <w:rPr>
                <w:rFonts w:ascii="Times New Roman" w:hAnsi="Times New Roman" w:cs="Times New Roman"/>
                <w:color w:val="000000"/>
                <w:sz w:val="24"/>
                <w:szCs w:val="24"/>
              </w:rPr>
              <w:t>имеющихся знаний, интереса к получению новой информации, постановка учебной цели).</w:t>
            </w:r>
          </w:p>
          <w:p w:rsidR="003711AE" w:rsidRPr="003711AE" w:rsidRDefault="003711AE" w:rsidP="003711AE">
            <w:pPr>
              <w:spacing w:after="0" w:line="240" w:lineRule="auto"/>
              <w:ind w:left="360"/>
              <w:jc w:val="both"/>
              <w:rPr>
                <w:rFonts w:ascii="Times New Roman" w:eastAsia="Calibri" w:hAnsi="Times New Roman" w:cs="Times New Roman"/>
                <w:b/>
                <w:sz w:val="24"/>
                <w:szCs w:val="24"/>
                <w:u w:val="single"/>
              </w:rPr>
            </w:pPr>
          </w:p>
          <w:p w:rsidR="00A161B9" w:rsidRDefault="00A161B9" w:rsidP="005E0547">
            <w:pPr>
              <w:pStyle w:val="ac"/>
              <w:spacing w:before="0" w:beforeAutospacing="0" w:after="150" w:afterAutospacing="0"/>
              <w:rPr>
                <w:color w:val="000000"/>
              </w:rPr>
            </w:pPr>
            <w:r>
              <w:rPr>
                <w:color w:val="000000"/>
              </w:rPr>
              <w:t>Слайд 1.</w:t>
            </w:r>
          </w:p>
          <w:p w:rsidR="005E0547" w:rsidRDefault="005E0547" w:rsidP="005E0547">
            <w:pPr>
              <w:pStyle w:val="ac"/>
              <w:spacing w:before="0" w:beforeAutospacing="0" w:after="150" w:afterAutospacing="0"/>
              <w:rPr>
                <w:rFonts w:ascii="Arial" w:hAnsi="Arial" w:cs="Arial"/>
                <w:color w:val="000000"/>
                <w:sz w:val="21"/>
                <w:szCs w:val="21"/>
              </w:rPr>
            </w:pPr>
            <w:r>
              <w:rPr>
                <w:color w:val="000000"/>
              </w:rPr>
              <w:t xml:space="preserve">В.Г. Белинский считал: «Гоголь не пишет, а рисует; его изображения дышат живыми красками действительности. Видишь и слышишь их…» </w:t>
            </w:r>
          </w:p>
          <w:p w:rsidR="005E0547" w:rsidRDefault="00A161B9" w:rsidP="005E0547">
            <w:pPr>
              <w:pStyle w:val="ac"/>
              <w:spacing w:before="0" w:beforeAutospacing="0" w:after="150" w:afterAutospacing="0"/>
              <w:rPr>
                <w:rFonts w:ascii="Arial" w:hAnsi="Arial" w:cs="Arial"/>
                <w:color w:val="000000"/>
                <w:sz w:val="21"/>
                <w:szCs w:val="21"/>
              </w:rPr>
            </w:pPr>
            <w:r>
              <w:rPr>
                <w:color w:val="000000"/>
              </w:rPr>
              <w:t>-</w:t>
            </w:r>
            <w:r w:rsidR="005E0547">
              <w:rPr>
                <w:color w:val="000000"/>
              </w:rPr>
              <w:t>О каком произведении идет речь? Чему посвящено?</w:t>
            </w:r>
          </w:p>
          <w:p w:rsidR="00A161B9" w:rsidRDefault="00A161B9" w:rsidP="005E0547">
            <w:pPr>
              <w:pStyle w:val="ac"/>
              <w:spacing w:before="0" w:beforeAutospacing="0" w:after="150" w:afterAutospacing="0"/>
              <w:rPr>
                <w:color w:val="000000"/>
              </w:rPr>
            </w:pPr>
            <w:r>
              <w:rPr>
                <w:color w:val="000000"/>
              </w:rPr>
              <w:t>Слайд 2.</w:t>
            </w:r>
          </w:p>
          <w:p w:rsidR="00A161B9" w:rsidRDefault="005E0547" w:rsidP="005E0547">
            <w:pPr>
              <w:pStyle w:val="ac"/>
              <w:spacing w:before="0" w:beforeAutospacing="0" w:after="150" w:afterAutospacing="0"/>
              <w:rPr>
                <w:color w:val="000000"/>
              </w:rPr>
            </w:pPr>
            <w:r w:rsidRPr="00C95F3D">
              <w:rPr>
                <w:color w:val="000000"/>
              </w:rPr>
              <w:t>-</w:t>
            </w:r>
            <w:r>
              <w:rPr>
                <w:color w:val="000000"/>
              </w:rPr>
              <w:t>Сегодня на уроке мы продолжаем изучение великого произведения XIX века – повест</w:t>
            </w:r>
            <w:r w:rsidR="00A161B9">
              <w:rPr>
                <w:color w:val="000000"/>
              </w:rPr>
              <w:t>и</w:t>
            </w:r>
            <w:r>
              <w:rPr>
                <w:color w:val="000000"/>
              </w:rPr>
              <w:t xml:space="preserve"> Н.В.Гоголя «Тарас Бульба». </w:t>
            </w:r>
          </w:p>
          <w:p w:rsidR="00A161B9" w:rsidRDefault="00A161B9" w:rsidP="00A161B9">
            <w:pPr>
              <w:pStyle w:val="ac"/>
              <w:spacing w:before="0" w:beforeAutospacing="0" w:after="150" w:afterAutospacing="0"/>
              <w:rPr>
                <w:color w:val="000000"/>
              </w:rPr>
            </w:pPr>
            <w:r>
              <w:rPr>
                <w:color w:val="000000"/>
              </w:rPr>
              <w:t>И п</w:t>
            </w:r>
            <w:r w:rsidRPr="00C95F3D">
              <w:rPr>
                <w:color w:val="000000"/>
              </w:rPr>
              <w:t>режде, чем мы запишем тему урока, я хочу, чтобы вы узнали, чей это образ?</w:t>
            </w:r>
            <w:r w:rsidRPr="00C95F3D">
              <w:rPr>
                <w:color w:val="000000"/>
              </w:rPr>
              <w:br/>
            </w:r>
            <w:r>
              <w:rPr>
                <w:color w:val="000000"/>
              </w:rPr>
              <w:t>Слайд 3.</w:t>
            </w:r>
          </w:p>
          <w:p w:rsidR="00A161B9" w:rsidRDefault="00A161B9" w:rsidP="00A161B9">
            <w:pPr>
              <w:pStyle w:val="ac"/>
              <w:spacing w:before="0" w:beforeAutospacing="0" w:after="150" w:afterAutospacing="0"/>
              <w:rPr>
                <w:color w:val="000000"/>
              </w:rPr>
            </w:pPr>
            <w:r w:rsidRPr="00C95F3D">
              <w:rPr>
                <w:color w:val="000000"/>
              </w:rPr>
              <w:t>-"Впереди других понёсся витязь всех бойчее, всех красивее. Так и летели чёрные волосы из-под медной его шапки; вился завязанный на руке дорогой шарф, шитый руками первой красавицы &lt;&gt; А он между тем, объятый пылом и жаром битвы &lt;&gt; понёсся, как молодой борзой пёс, красивейший, быстрейший и молодший всех в стае (Андрий)</w:t>
            </w:r>
            <w:r w:rsidRPr="00C95F3D">
              <w:rPr>
                <w:color w:val="000000"/>
              </w:rPr>
              <w:br/>
            </w:r>
            <w:r w:rsidRPr="00C95F3D">
              <w:rPr>
                <w:color w:val="000000"/>
              </w:rPr>
              <w:br/>
            </w:r>
            <w:r>
              <w:rPr>
                <w:color w:val="000000"/>
              </w:rPr>
              <w:t>Слайд 4.</w:t>
            </w:r>
          </w:p>
          <w:p w:rsidR="00A161B9" w:rsidRDefault="00A161B9" w:rsidP="00A161B9">
            <w:pPr>
              <w:pStyle w:val="ac"/>
              <w:spacing w:before="0" w:beforeAutospacing="0" w:after="150" w:afterAutospacing="0"/>
              <w:rPr>
                <w:color w:val="000000"/>
              </w:rPr>
            </w:pPr>
            <w:r w:rsidRPr="00C95F3D">
              <w:rPr>
                <w:color w:val="000000"/>
              </w:rPr>
              <w:t>-Ему, "казалось, был на роду написан битвенный путь и трудное званье вершить ратные дела &lt;&gt; 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качества уже приобрели широкую силу льва".(Остап)</w:t>
            </w:r>
          </w:p>
          <w:p w:rsidR="00A161B9" w:rsidRDefault="00A161B9" w:rsidP="005E0547">
            <w:pPr>
              <w:pStyle w:val="ac"/>
              <w:spacing w:before="0" w:beforeAutospacing="0" w:after="150" w:afterAutospacing="0"/>
              <w:rPr>
                <w:color w:val="000000"/>
              </w:rPr>
            </w:pPr>
          </w:p>
          <w:p w:rsidR="00523E36" w:rsidRDefault="00523E36" w:rsidP="005E0547">
            <w:pPr>
              <w:pStyle w:val="ac"/>
              <w:spacing w:before="0" w:beforeAutospacing="0" w:after="150" w:afterAutospacing="0"/>
              <w:rPr>
                <w:color w:val="000000"/>
              </w:rPr>
            </w:pPr>
            <w:r>
              <w:rPr>
                <w:color w:val="000000"/>
              </w:rPr>
              <w:t>Слайд 5.</w:t>
            </w:r>
          </w:p>
          <w:p w:rsidR="005E0547" w:rsidRDefault="005E0547" w:rsidP="005E0547">
            <w:pPr>
              <w:pStyle w:val="ac"/>
              <w:spacing w:before="0" w:beforeAutospacing="0" w:after="150" w:afterAutospacing="0"/>
              <w:rPr>
                <w:color w:val="000000"/>
              </w:rPr>
            </w:pPr>
            <w:r>
              <w:rPr>
                <w:color w:val="000000"/>
              </w:rPr>
              <w:lastRenderedPageBreak/>
              <w:t>Продолжая начатый</w:t>
            </w:r>
            <w:r w:rsidR="003711AE">
              <w:rPr>
                <w:color w:val="000000"/>
              </w:rPr>
              <w:t xml:space="preserve"> ранее</w:t>
            </w:r>
            <w:r>
              <w:rPr>
                <w:color w:val="000000"/>
              </w:rPr>
              <w:t xml:space="preserve"> разговор о семье Тараса Бульбы, о времени, в котором разворачивается действие, сегодня мы с вами будем говорить о сыновьях Та</w:t>
            </w:r>
            <w:r w:rsidR="006F7738">
              <w:rPr>
                <w:color w:val="000000"/>
              </w:rPr>
              <w:t>раса – Остапе и Андрии, которые друг другу приходятся БРАТЬЯМИ</w:t>
            </w:r>
          </w:p>
          <w:p w:rsidR="00523E36" w:rsidRDefault="00523E36" w:rsidP="005E0547">
            <w:pPr>
              <w:pStyle w:val="ac"/>
              <w:spacing w:before="0" w:beforeAutospacing="0" w:after="150" w:afterAutospacing="0"/>
              <w:rPr>
                <w:color w:val="000000"/>
              </w:rPr>
            </w:pPr>
            <w:r>
              <w:rPr>
                <w:color w:val="000000"/>
              </w:rPr>
              <w:t>Слайд 6</w:t>
            </w:r>
          </w:p>
          <w:p w:rsidR="00A161B9" w:rsidRDefault="00A161B9" w:rsidP="005E0547">
            <w:pPr>
              <w:pStyle w:val="ac"/>
              <w:spacing w:before="0" w:beforeAutospacing="0" w:after="150" w:afterAutospacing="0"/>
              <w:rPr>
                <w:color w:val="000000"/>
              </w:rPr>
            </w:pPr>
            <w:r>
              <w:rPr>
                <w:color w:val="000000"/>
              </w:rPr>
              <w:t>-Одинаковы ли жизненные пути братьев?</w:t>
            </w:r>
            <w:r w:rsidR="007738A8">
              <w:rPr>
                <w:color w:val="000000"/>
              </w:rPr>
              <w:t xml:space="preserve"> Как иначе называется жизненный путь отдельно взятого человека? СУДЬБА</w:t>
            </w:r>
          </w:p>
          <w:p w:rsidR="00523E36" w:rsidRDefault="00523E36" w:rsidP="005E0547">
            <w:pPr>
              <w:pStyle w:val="ac"/>
              <w:spacing w:before="0" w:beforeAutospacing="0" w:after="150" w:afterAutospacing="0"/>
              <w:rPr>
                <w:rFonts w:ascii="Arial" w:hAnsi="Arial" w:cs="Arial"/>
                <w:color w:val="000000"/>
                <w:sz w:val="21"/>
                <w:szCs w:val="21"/>
              </w:rPr>
            </w:pPr>
            <w:r>
              <w:rPr>
                <w:color w:val="000000"/>
              </w:rPr>
              <w:t>-Что такое судьба: предначертанность или выбор? Надеюсь, понять это глубже нам с вами поможет следующая притча.</w:t>
            </w:r>
          </w:p>
          <w:p w:rsidR="007738A8" w:rsidRPr="00FA6E1A" w:rsidRDefault="007738A8" w:rsidP="007738A8">
            <w:pPr>
              <w:pStyle w:val="a5"/>
              <w:rPr>
                <w:rFonts w:ascii="Times New Roman" w:hAnsi="Times New Roman" w:cs="Times New Roman"/>
                <w:b/>
                <w:sz w:val="24"/>
                <w:szCs w:val="24"/>
              </w:rPr>
            </w:pPr>
            <w:r w:rsidRPr="00FA6E1A">
              <w:rPr>
                <w:rFonts w:ascii="Times New Roman" w:hAnsi="Times New Roman" w:cs="Times New Roman"/>
                <w:b/>
                <w:sz w:val="24"/>
                <w:szCs w:val="24"/>
              </w:rPr>
              <w:t>Притча о судьбе.</w:t>
            </w:r>
          </w:p>
          <w:p w:rsidR="007738A8" w:rsidRDefault="007738A8" w:rsidP="007738A8">
            <w:pPr>
              <w:rPr>
                <w:rFonts w:ascii="Times New Roman" w:hAnsi="Times New Roman" w:cs="Times New Roman"/>
                <w:sz w:val="24"/>
                <w:szCs w:val="24"/>
              </w:rPr>
            </w:pPr>
            <w:r>
              <w:rPr>
                <w:rFonts w:ascii="Times New Roman" w:hAnsi="Times New Roman" w:cs="Times New Roman"/>
                <w:sz w:val="24"/>
                <w:szCs w:val="24"/>
              </w:rPr>
              <w:t>«Однажды</w:t>
            </w:r>
            <w:r w:rsidRPr="00FA6E1A">
              <w:rPr>
                <w:rFonts w:ascii="Times New Roman" w:hAnsi="Times New Roman" w:cs="Times New Roman"/>
                <w:sz w:val="24"/>
                <w:szCs w:val="24"/>
              </w:rPr>
              <w:t xml:space="preserve"> человек предстал перед Создателем и спросил Его: </w:t>
            </w:r>
            <w:r w:rsidRPr="00FA6E1A">
              <w:rPr>
                <w:rFonts w:ascii="Times New Roman" w:hAnsi="Times New Roman" w:cs="Times New Roman"/>
                <w:sz w:val="24"/>
                <w:szCs w:val="24"/>
              </w:rPr>
              <w:br/>
              <w:t>— Правд</w:t>
            </w:r>
            <w:r>
              <w:rPr>
                <w:rFonts w:ascii="Times New Roman" w:hAnsi="Times New Roman" w:cs="Times New Roman"/>
                <w:sz w:val="24"/>
                <w:szCs w:val="24"/>
              </w:rPr>
              <w:t>а ли, что жизнь каждого</w:t>
            </w:r>
            <w:r w:rsidRPr="00FA6E1A">
              <w:rPr>
                <w:rFonts w:ascii="Times New Roman" w:hAnsi="Times New Roman" w:cs="Times New Roman"/>
                <w:sz w:val="24"/>
                <w:szCs w:val="24"/>
              </w:rPr>
              <w:t xml:space="preserve"> предопределена судьбой, и судьба эта записана в Книге Судеб задолго</w:t>
            </w:r>
            <w:r>
              <w:rPr>
                <w:rFonts w:ascii="Times New Roman" w:hAnsi="Times New Roman" w:cs="Times New Roman"/>
                <w:sz w:val="24"/>
                <w:szCs w:val="24"/>
              </w:rPr>
              <w:t xml:space="preserve"> до рождения</w:t>
            </w:r>
            <w:r w:rsidRPr="00FA6E1A">
              <w:rPr>
                <w:rFonts w:ascii="Times New Roman" w:hAnsi="Times New Roman" w:cs="Times New Roman"/>
                <w:sz w:val="24"/>
                <w:szCs w:val="24"/>
              </w:rPr>
              <w:t xml:space="preserve"> человека? </w:t>
            </w:r>
            <w:r w:rsidRPr="00FA6E1A">
              <w:rPr>
                <w:rFonts w:ascii="Times New Roman" w:hAnsi="Times New Roman" w:cs="Times New Roman"/>
                <w:sz w:val="24"/>
                <w:szCs w:val="24"/>
              </w:rPr>
              <w:br/>
              <w:t>— При рождении каждому человеку я преподношу Дар, — ответил Создатель, — и Дар этот вы, смертные, зовёте Судьбой. </w:t>
            </w:r>
            <w:r w:rsidRPr="00FA6E1A">
              <w:rPr>
                <w:rFonts w:ascii="Times New Roman" w:hAnsi="Times New Roman" w:cs="Times New Roman"/>
                <w:sz w:val="24"/>
                <w:szCs w:val="24"/>
              </w:rPr>
              <w:br/>
              <w:t>— Значит, — переспросил человек, — Книга Судеб действительно существует? </w:t>
            </w:r>
            <w:r w:rsidRPr="00FA6E1A">
              <w:rPr>
                <w:rFonts w:ascii="Times New Roman" w:hAnsi="Times New Roman" w:cs="Times New Roman"/>
                <w:sz w:val="24"/>
                <w:szCs w:val="24"/>
              </w:rPr>
              <w:br/>
              <w:t>Создатель кивнул, извлек из небытия Книгу и дал её человеку. </w:t>
            </w:r>
            <w:r w:rsidRPr="00FA6E1A">
              <w:rPr>
                <w:rFonts w:ascii="Times New Roman" w:hAnsi="Times New Roman" w:cs="Times New Roman"/>
                <w:sz w:val="24"/>
                <w:szCs w:val="24"/>
              </w:rPr>
              <w:br/>
              <w:t>Человек наугад раскрыл Книгу и стал читать описание своей прожитой жизни. </w:t>
            </w:r>
            <w:r w:rsidRPr="00FA6E1A">
              <w:rPr>
                <w:rFonts w:ascii="Times New Roman" w:hAnsi="Times New Roman" w:cs="Times New Roman"/>
                <w:sz w:val="24"/>
                <w:szCs w:val="24"/>
              </w:rPr>
              <w:br/>
              <w:t>Он закрыл книгу и отложил ее в сторону. </w:t>
            </w:r>
            <w:r w:rsidRPr="00FA6E1A">
              <w:rPr>
                <w:rFonts w:ascii="Times New Roman" w:hAnsi="Times New Roman" w:cs="Times New Roman"/>
                <w:sz w:val="24"/>
                <w:szCs w:val="24"/>
              </w:rPr>
              <w:br/>
              <w:t>— Значит, всё было бессмысленно, — сказал человек, — все страхи и радости, все надежды, сомнения и цели, вся жизнь. Я играю роль. Я марионетка. </w:t>
            </w:r>
            <w:r w:rsidRPr="00FA6E1A">
              <w:rPr>
                <w:rFonts w:ascii="Times New Roman" w:hAnsi="Times New Roman" w:cs="Times New Roman"/>
                <w:sz w:val="24"/>
                <w:szCs w:val="24"/>
              </w:rPr>
              <w:br/>
              <w:t>— Пролистай книгу дальше, – сказал Создатель. </w:t>
            </w:r>
            <w:r w:rsidRPr="00FA6E1A">
              <w:rPr>
                <w:rFonts w:ascii="Times New Roman" w:hAnsi="Times New Roman" w:cs="Times New Roman"/>
                <w:sz w:val="24"/>
                <w:szCs w:val="24"/>
              </w:rPr>
              <w:br/>
              <w:t>Человек снова открыл книгу и начал перелистывать страницы. Здесь было записано всё — всё что он делал, думал и чувствовал! Он листал, и листал, и листал… И, наконец, дошел до последней страницы, где буквы, появляющиеся из ниоткуда, составляли предложение: "Он смотрел на появляющиеся из ниоткуда буквы, которые составляли предложение…” </w:t>
            </w:r>
            <w:r w:rsidRPr="00FA6E1A">
              <w:rPr>
                <w:rFonts w:ascii="Times New Roman" w:hAnsi="Times New Roman" w:cs="Times New Roman"/>
                <w:sz w:val="24"/>
                <w:szCs w:val="24"/>
              </w:rPr>
              <w:br/>
              <w:t>— Эта книга записывает мою судьбу? — спросил человек. И краем глаза заметил, как буквы составили предложение: "Он задал вопрос: "Эта книга записывает мою судьбу?”. </w:t>
            </w:r>
            <w:r w:rsidRPr="00FA6E1A">
              <w:rPr>
                <w:rFonts w:ascii="Times New Roman" w:hAnsi="Times New Roman" w:cs="Times New Roman"/>
                <w:sz w:val="24"/>
                <w:szCs w:val="24"/>
              </w:rPr>
              <w:br/>
              <w:t>— Да, ответил Создатель</w:t>
            </w:r>
            <w:r>
              <w:rPr>
                <w:rFonts w:ascii="Times New Roman" w:hAnsi="Times New Roman" w:cs="Times New Roman"/>
                <w:sz w:val="24"/>
                <w:szCs w:val="24"/>
              </w:rPr>
              <w:t>, но создаешь свою судьбу — ты!</w:t>
            </w:r>
          </w:p>
          <w:p w:rsidR="00523E36" w:rsidRPr="00FA6E1A" w:rsidRDefault="00523E36" w:rsidP="007738A8">
            <w:pPr>
              <w:rPr>
                <w:rFonts w:ascii="Times New Roman" w:hAnsi="Times New Roman" w:cs="Times New Roman"/>
                <w:sz w:val="24"/>
                <w:szCs w:val="24"/>
              </w:rPr>
            </w:pPr>
            <w:r>
              <w:rPr>
                <w:rFonts w:ascii="Times New Roman" w:hAnsi="Times New Roman" w:cs="Times New Roman"/>
                <w:sz w:val="24"/>
                <w:szCs w:val="24"/>
              </w:rPr>
              <w:t>---Получается, что человек творит свою судьбу САМ</w:t>
            </w:r>
          </w:p>
          <w:p w:rsidR="00523E36" w:rsidRDefault="00523E36" w:rsidP="005E0547">
            <w:pPr>
              <w:pStyle w:val="ac"/>
              <w:spacing w:before="0" w:beforeAutospacing="0" w:after="150" w:afterAutospacing="0"/>
              <w:rPr>
                <w:color w:val="000000"/>
              </w:rPr>
            </w:pPr>
            <w:r>
              <w:rPr>
                <w:color w:val="000000"/>
              </w:rPr>
              <w:t>Слайд 7</w:t>
            </w:r>
          </w:p>
          <w:p w:rsidR="005E0547" w:rsidRDefault="00523E36" w:rsidP="005E0547">
            <w:pPr>
              <w:pStyle w:val="ac"/>
              <w:spacing w:before="0" w:beforeAutospacing="0" w:after="150" w:afterAutospacing="0"/>
              <w:rPr>
                <w:rFonts w:ascii="Arial" w:hAnsi="Arial" w:cs="Arial"/>
                <w:color w:val="000000"/>
                <w:sz w:val="21"/>
                <w:szCs w:val="21"/>
              </w:rPr>
            </w:pPr>
            <w:r>
              <w:rPr>
                <w:color w:val="000000"/>
              </w:rPr>
              <w:t>- Исходя из понятий БРАТЬЯ и СУДЬБА, сформулируйте пожалуйста</w:t>
            </w:r>
            <w:r w:rsidR="005E0547">
              <w:rPr>
                <w:color w:val="000000"/>
              </w:rPr>
              <w:t xml:space="preserve"> тему нашего урока.</w:t>
            </w:r>
            <w:r>
              <w:rPr>
                <w:color w:val="000000"/>
              </w:rPr>
              <w:t xml:space="preserve"> ДВА БРАТА – ДВЕ СУДЬБЫ.</w:t>
            </w:r>
          </w:p>
          <w:p w:rsidR="00523E36" w:rsidRPr="00B93D53" w:rsidRDefault="00523E36" w:rsidP="00523E36">
            <w:pPr>
              <w:spacing w:after="0" w:line="240" w:lineRule="auto"/>
              <w:jc w:val="both"/>
              <w:rPr>
                <w:rFonts w:ascii="Times New Roman" w:eastAsia="Calibri" w:hAnsi="Times New Roman" w:cs="Times New Roman"/>
                <w:sz w:val="24"/>
                <w:szCs w:val="24"/>
              </w:rPr>
            </w:pPr>
            <w:r w:rsidRPr="00B93D53">
              <w:rPr>
                <w:rFonts w:ascii="Times New Roman" w:hAnsi="Times New Roman" w:cs="Times New Roman"/>
                <w:color w:val="000000"/>
                <w:sz w:val="24"/>
                <w:szCs w:val="24"/>
              </w:rPr>
              <w:t>Слайд</w:t>
            </w:r>
            <w:r w:rsidRPr="00B93D53">
              <w:rPr>
                <w:rFonts w:ascii="Times New Roman" w:eastAsia="Calibri" w:hAnsi="Times New Roman" w:cs="Times New Roman"/>
                <w:sz w:val="24"/>
                <w:szCs w:val="24"/>
              </w:rPr>
              <w:t xml:space="preserve"> 8</w:t>
            </w:r>
          </w:p>
          <w:p w:rsidR="00523E36" w:rsidRPr="00523E36" w:rsidRDefault="00523E36" w:rsidP="00523E36">
            <w:pPr>
              <w:spacing w:after="0" w:line="240" w:lineRule="auto"/>
              <w:jc w:val="both"/>
              <w:rPr>
                <w:rFonts w:ascii="Times New Roman" w:eastAsia="Calibri" w:hAnsi="Times New Roman" w:cs="Times New Roman"/>
                <w:sz w:val="24"/>
                <w:szCs w:val="24"/>
              </w:rPr>
            </w:pPr>
            <w:r w:rsidRPr="00523E36">
              <w:rPr>
                <w:rFonts w:ascii="Times New Roman" w:eastAsia="Calibri" w:hAnsi="Times New Roman" w:cs="Times New Roman"/>
                <w:sz w:val="24"/>
                <w:szCs w:val="24"/>
              </w:rPr>
              <w:t xml:space="preserve">Прочитайте предложение из романа в стихах А.С.Пушкина «Евгений Онегин». </w:t>
            </w:r>
          </w:p>
          <w:p w:rsidR="00523E36" w:rsidRPr="00FA6E1A" w:rsidRDefault="00523E36" w:rsidP="00523E36">
            <w:pPr>
              <w:pStyle w:val="a4"/>
              <w:spacing w:after="0" w:line="240" w:lineRule="auto"/>
              <w:jc w:val="both"/>
              <w:rPr>
                <w:rFonts w:ascii="Times New Roman" w:eastAsia="Calibri" w:hAnsi="Times New Roman" w:cs="Times New Roman"/>
                <w:sz w:val="24"/>
                <w:szCs w:val="24"/>
              </w:rPr>
            </w:pPr>
          </w:p>
          <w:p w:rsidR="00523E36" w:rsidRPr="00FA6E1A" w:rsidRDefault="00523E36" w:rsidP="00523E36">
            <w:pPr>
              <w:spacing w:after="0" w:line="240" w:lineRule="auto"/>
              <w:contextualSpacing/>
              <w:jc w:val="center"/>
              <w:rPr>
                <w:rFonts w:ascii="Times New Roman" w:eastAsia="Calibri" w:hAnsi="Times New Roman" w:cs="Times New Roman"/>
                <w:i/>
                <w:sz w:val="24"/>
                <w:szCs w:val="24"/>
              </w:rPr>
            </w:pPr>
            <w:r w:rsidRPr="00FA6E1A">
              <w:rPr>
                <w:rFonts w:ascii="Times New Roman" w:eastAsia="Calibri" w:hAnsi="Times New Roman" w:cs="Times New Roman"/>
                <w:i/>
                <w:sz w:val="24"/>
                <w:szCs w:val="24"/>
              </w:rPr>
              <w:t>Волна и камень,</w:t>
            </w:r>
          </w:p>
          <w:p w:rsidR="00523E36" w:rsidRPr="00FA6E1A" w:rsidRDefault="00523E36" w:rsidP="00523E36">
            <w:pPr>
              <w:spacing w:after="0" w:line="240" w:lineRule="auto"/>
              <w:contextualSpacing/>
              <w:jc w:val="center"/>
              <w:rPr>
                <w:rFonts w:ascii="Times New Roman" w:eastAsia="Calibri" w:hAnsi="Times New Roman" w:cs="Times New Roman"/>
                <w:i/>
                <w:sz w:val="24"/>
                <w:szCs w:val="24"/>
              </w:rPr>
            </w:pPr>
            <w:r w:rsidRPr="00FA6E1A">
              <w:rPr>
                <w:rFonts w:ascii="Times New Roman" w:eastAsia="Calibri" w:hAnsi="Times New Roman" w:cs="Times New Roman"/>
                <w:i/>
                <w:sz w:val="24"/>
                <w:szCs w:val="24"/>
              </w:rPr>
              <w:t>Стихи и проза, лед и пламень</w:t>
            </w:r>
          </w:p>
          <w:p w:rsidR="00523E36" w:rsidRPr="00FA6E1A" w:rsidRDefault="00523E36" w:rsidP="00523E36">
            <w:pPr>
              <w:spacing w:after="0" w:line="240" w:lineRule="auto"/>
              <w:contextualSpacing/>
              <w:jc w:val="center"/>
              <w:rPr>
                <w:rFonts w:ascii="Times New Roman" w:eastAsia="Calibri" w:hAnsi="Times New Roman" w:cs="Times New Roman"/>
                <w:i/>
                <w:sz w:val="24"/>
                <w:szCs w:val="24"/>
              </w:rPr>
            </w:pPr>
            <w:r w:rsidRPr="00FA6E1A">
              <w:rPr>
                <w:rFonts w:ascii="Times New Roman" w:eastAsia="Calibri" w:hAnsi="Times New Roman" w:cs="Times New Roman"/>
                <w:i/>
                <w:sz w:val="24"/>
                <w:szCs w:val="24"/>
              </w:rPr>
              <w:lastRenderedPageBreak/>
              <w:t>Не столь различны меж собой.</w:t>
            </w:r>
          </w:p>
          <w:p w:rsidR="00523E36" w:rsidRPr="00FA6E1A" w:rsidRDefault="00523E36" w:rsidP="00523E36">
            <w:pPr>
              <w:spacing w:after="0" w:line="240" w:lineRule="auto"/>
              <w:contextualSpacing/>
              <w:jc w:val="center"/>
              <w:rPr>
                <w:rFonts w:ascii="Times New Roman" w:eastAsia="Calibri" w:hAnsi="Times New Roman" w:cs="Times New Roman"/>
                <w:i/>
                <w:sz w:val="24"/>
                <w:szCs w:val="24"/>
              </w:rPr>
            </w:pPr>
          </w:p>
          <w:p w:rsidR="00523E36" w:rsidRPr="00FA6E1A" w:rsidRDefault="00523E36" w:rsidP="00523E36">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 Вы легко догадаетесь о предмете нашего разговора, если назовёте троп, который здесь использован? (антитеза, противопоставление) </w:t>
            </w:r>
          </w:p>
          <w:p w:rsidR="005E0547" w:rsidRDefault="005E0547" w:rsidP="005E0547">
            <w:pPr>
              <w:pStyle w:val="ac"/>
              <w:spacing w:before="0" w:beforeAutospacing="0" w:after="150" w:afterAutospacing="0"/>
              <w:rPr>
                <w:rFonts w:ascii="Arial" w:hAnsi="Arial" w:cs="Arial"/>
                <w:color w:val="000000"/>
                <w:sz w:val="21"/>
                <w:szCs w:val="21"/>
              </w:rPr>
            </w:pP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b/>
                <w:sz w:val="24"/>
                <w:szCs w:val="24"/>
              </w:rPr>
              <w:t>Подумайте, какова цель нашего занятия?</w:t>
            </w:r>
            <w:r w:rsidRPr="00FA6E1A">
              <w:rPr>
                <w:rFonts w:ascii="Times New Roman" w:eastAsia="Calibri" w:hAnsi="Times New Roman" w:cs="Times New Roman"/>
                <w:sz w:val="24"/>
                <w:szCs w:val="24"/>
              </w:rPr>
              <w:t xml:space="preserve"> </w:t>
            </w:r>
            <w:r w:rsidRPr="00FA6E1A">
              <w:rPr>
                <w:rFonts w:ascii="Times New Roman" w:eastAsia="Calibri" w:hAnsi="Times New Roman" w:cs="Times New Roman"/>
                <w:b/>
                <w:sz w:val="24"/>
                <w:szCs w:val="24"/>
              </w:rPr>
              <w:t>Чему мы должны сегодня научиться?</w:t>
            </w:r>
          </w:p>
          <w:p w:rsidR="00B046DC" w:rsidRPr="006F7738"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ab/>
            </w:r>
            <w:r w:rsidRPr="006F7738">
              <w:rPr>
                <w:rFonts w:ascii="Times New Roman" w:eastAsia="Calibri" w:hAnsi="Times New Roman" w:cs="Times New Roman"/>
                <w:sz w:val="24"/>
                <w:szCs w:val="24"/>
              </w:rPr>
              <w:t xml:space="preserve">- Мы будем учиться сопоставительной характеристике героев, выясним, с какой целью Гоголь создаёт такие разные образы Остапа и Андрия.  </w:t>
            </w:r>
          </w:p>
          <w:p w:rsidR="00B046DC" w:rsidRPr="006F7738" w:rsidRDefault="00B046DC" w:rsidP="003D1A73">
            <w:pPr>
              <w:spacing w:after="0" w:line="240" w:lineRule="auto"/>
              <w:jc w:val="both"/>
              <w:rPr>
                <w:rFonts w:ascii="Times New Roman" w:eastAsia="Calibri" w:hAnsi="Times New Roman" w:cs="Times New Roman"/>
                <w:sz w:val="24"/>
                <w:szCs w:val="24"/>
              </w:rPr>
            </w:pPr>
            <w:r w:rsidRPr="006F7738">
              <w:rPr>
                <w:rFonts w:ascii="Times New Roman" w:eastAsia="Calibri" w:hAnsi="Times New Roman" w:cs="Times New Roman"/>
                <w:sz w:val="24"/>
                <w:szCs w:val="24"/>
              </w:rPr>
              <w:t>--- Давайте вспомним, как в литературе называются герои</w:t>
            </w:r>
            <w:r w:rsidR="00C95F3D" w:rsidRPr="006F7738">
              <w:rPr>
                <w:rFonts w:ascii="Times New Roman" w:eastAsia="Calibri" w:hAnsi="Times New Roman" w:cs="Times New Roman"/>
                <w:sz w:val="24"/>
                <w:szCs w:val="24"/>
              </w:rPr>
              <w:t>,</w:t>
            </w:r>
            <w:r w:rsidRPr="006F7738">
              <w:rPr>
                <w:rFonts w:ascii="Times New Roman" w:eastAsia="Calibri" w:hAnsi="Times New Roman" w:cs="Times New Roman"/>
                <w:sz w:val="24"/>
                <w:szCs w:val="24"/>
              </w:rPr>
              <w:t xml:space="preserve"> противопоставленные друг другу по убеждениям, взглядам, вкусам? </w:t>
            </w:r>
          </w:p>
          <w:p w:rsidR="00B046DC" w:rsidRPr="006F7738" w:rsidRDefault="00B046DC" w:rsidP="003D1A73">
            <w:pPr>
              <w:spacing w:after="0" w:line="240" w:lineRule="auto"/>
              <w:jc w:val="both"/>
              <w:rPr>
                <w:rFonts w:ascii="Times New Roman" w:eastAsia="Calibri" w:hAnsi="Times New Roman" w:cs="Times New Roman"/>
                <w:sz w:val="24"/>
                <w:szCs w:val="24"/>
              </w:rPr>
            </w:pPr>
            <w:r w:rsidRPr="00B93D53">
              <w:rPr>
                <w:rFonts w:ascii="Times New Roman" w:eastAsia="Calibri" w:hAnsi="Times New Roman" w:cs="Times New Roman"/>
                <w:b/>
                <w:sz w:val="24"/>
                <w:szCs w:val="24"/>
                <w:u w:val="single"/>
              </w:rPr>
              <w:t xml:space="preserve">Антипод </w:t>
            </w:r>
            <w:r w:rsidRPr="006F7738">
              <w:rPr>
                <w:rFonts w:ascii="Times New Roman" w:eastAsia="Calibri" w:hAnsi="Times New Roman" w:cs="Times New Roman"/>
                <w:sz w:val="24"/>
                <w:szCs w:val="24"/>
              </w:rPr>
              <w:t>– это герой литературного произведения, противопоставленный какому-либо другому герою по убеждениям, взглядам и вкусам.</w:t>
            </w:r>
          </w:p>
          <w:p w:rsidR="00B046DC" w:rsidRPr="006F7738" w:rsidRDefault="00B046DC" w:rsidP="003D1A73">
            <w:pPr>
              <w:spacing w:after="0" w:line="240" w:lineRule="auto"/>
              <w:jc w:val="both"/>
              <w:rPr>
                <w:rFonts w:ascii="Times New Roman" w:eastAsia="Calibri" w:hAnsi="Times New Roman" w:cs="Times New Roman"/>
                <w:sz w:val="24"/>
                <w:szCs w:val="24"/>
              </w:rPr>
            </w:pPr>
            <w:r w:rsidRPr="006F7738">
              <w:rPr>
                <w:rFonts w:ascii="Times New Roman" w:eastAsia="Calibri" w:hAnsi="Times New Roman" w:cs="Times New Roman"/>
                <w:sz w:val="24"/>
                <w:szCs w:val="24"/>
              </w:rPr>
              <w:t xml:space="preserve"> ---- в каких ранее изученных произведениях мы с вами</w:t>
            </w:r>
            <w:r w:rsidR="00C95F3D" w:rsidRPr="006F7738">
              <w:rPr>
                <w:rFonts w:ascii="Times New Roman" w:eastAsia="Calibri" w:hAnsi="Times New Roman" w:cs="Times New Roman"/>
                <w:sz w:val="24"/>
                <w:szCs w:val="24"/>
              </w:rPr>
              <w:t xml:space="preserve"> уже встречались с этим термином</w:t>
            </w:r>
            <w:r w:rsidRPr="006F7738">
              <w:rPr>
                <w:rFonts w:ascii="Times New Roman" w:eastAsia="Calibri" w:hAnsi="Times New Roman" w:cs="Times New Roman"/>
                <w:sz w:val="24"/>
                <w:szCs w:val="24"/>
              </w:rPr>
              <w:t>? («Песня про купца Калашникова» (Степан Парамонович и Кирибеевич), «Уроки французского» (гл.герой и Птаха, Вадик), «Толстый и тонкий»</w:t>
            </w:r>
          </w:p>
          <w:p w:rsidR="00B046DC" w:rsidRPr="006F7738" w:rsidRDefault="00B046DC" w:rsidP="003D1A73">
            <w:pPr>
              <w:spacing w:after="0" w:line="240" w:lineRule="auto"/>
              <w:jc w:val="both"/>
              <w:rPr>
                <w:rFonts w:ascii="Times New Roman" w:eastAsia="Calibri" w:hAnsi="Times New Roman" w:cs="Times New Roman"/>
                <w:sz w:val="24"/>
                <w:szCs w:val="24"/>
              </w:rPr>
            </w:pPr>
          </w:p>
          <w:p w:rsidR="00B046DC" w:rsidRPr="006F7738" w:rsidRDefault="00C95F3D" w:rsidP="00C95F3D">
            <w:pPr>
              <w:spacing w:after="0" w:line="240" w:lineRule="auto"/>
              <w:jc w:val="both"/>
              <w:rPr>
                <w:rFonts w:ascii="Times New Roman" w:eastAsia="Calibri" w:hAnsi="Times New Roman" w:cs="Times New Roman"/>
                <w:sz w:val="24"/>
                <w:szCs w:val="24"/>
              </w:rPr>
            </w:pPr>
            <w:r w:rsidRPr="006F7738">
              <w:rPr>
                <w:rFonts w:ascii="Times New Roman" w:eastAsia="Calibri" w:hAnsi="Times New Roman" w:cs="Times New Roman"/>
                <w:sz w:val="24"/>
                <w:szCs w:val="24"/>
              </w:rPr>
              <w:t>Встретятс</w:t>
            </w:r>
            <w:r w:rsidR="00B046DC" w:rsidRPr="006F7738">
              <w:rPr>
                <w:rFonts w:ascii="Times New Roman" w:eastAsia="Calibri" w:hAnsi="Times New Roman" w:cs="Times New Roman"/>
                <w:sz w:val="24"/>
                <w:szCs w:val="24"/>
              </w:rPr>
              <w:t xml:space="preserve">я </w:t>
            </w:r>
            <w:r w:rsidRPr="006F7738">
              <w:rPr>
                <w:rFonts w:ascii="Times New Roman" w:eastAsia="Calibri" w:hAnsi="Times New Roman" w:cs="Times New Roman"/>
                <w:sz w:val="24"/>
                <w:szCs w:val="24"/>
              </w:rPr>
              <w:t xml:space="preserve">нам с вами </w:t>
            </w:r>
            <w:r w:rsidR="00B046DC" w:rsidRPr="006F7738">
              <w:rPr>
                <w:rFonts w:ascii="Times New Roman" w:eastAsia="Calibri" w:hAnsi="Times New Roman" w:cs="Times New Roman"/>
                <w:sz w:val="24"/>
                <w:szCs w:val="24"/>
              </w:rPr>
              <w:t>ещё Онегин и Ленский</w:t>
            </w:r>
            <w:r w:rsidRPr="006F7738">
              <w:rPr>
                <w:rFonts w:ascii="Times New Roman" w:eastAsia="Calibri" w:hAnsi="Times New Roman" w:cs="Times New Roman"/>
                <w:sz w:val="24"/>
                <w:szCs w:val="24"/>
              </w:rPr>
              <w:t xml:space="preserve"> в романе «Евгений Онегин»</w:t>
            </w:r>
            <w:r w:rsidR="00B046DC" w:rsidRPr="006F7738">
              <w:rPr>
                <w:rFonts w:ascii="Times New Roman" w:eastAsia="Calibri" w:hAnsi="Times New Roman" w:cs="Times New Roman"/>
                <w:sz w:val="24"/>
                <w:szCs w:val="24"/>
              </w:rPr>
              <w:t>, о которых Пушкин говорит, что они «как лед и пламень», Андрей Болконский и Пьер Безухов</w:t>
            </w:r>
            <w:r w:rsidRPr="006F7738">
              <w:rPr>
                <w:rFonts w:ascii="Times New Roman" w:eastAsia="Calibri" w:hAnsi="Times New Roman" w:cs="Times New Roman"/>
                <w:sz w:val="24"/>
                <w:szCs w:val="24"/>
              </w:rPr>
              <w:t xml:space="preserve"> в романе Л.Н.Толстого «Война и мир»</w:t>
            </w:r>
            <w:r w:rsidR="00B046DC" w:rsidRPr="006F7738">
              <w:rPr>
                <w:rFonts w:ascii="Times New Roman" w:eastAsia="Calibri" w:hAnsi="Times New Roman" w:cs="Times New Roman"/>
                <w:sz w:val="24"/>
                <w:szCs w:val="24"/>
              </w:rPr>
              <w:t>, Печорин и Грушницкий</w:t>
            </w:r>
            <w:r w:rsidRPr="006F7738">
              <w:rPr>
                <w:rFonts w:ascii="Times New Roman" w:eastAsia="Calibri" w:hAnsi="Times New Roman" w:cs="Times New Roman"/>
                <w:sz w:val="24"/>
                <w:szCs w:val="24"/>
              </w:rPr>
              <w:t xml:space="preserve"> в романе М.Ю.Лермонтова «Герой нашего времени»</w:t>
            </w:r>
            <w:r w:rsidR="00B046DC" w:rsidRPr="006F7738">
              <w:rPr>
                <w:rFonts w:ascii="Times New Roman" w:eastAsia="Calibri" w:hAnsi="Times New Roman" w:cs="Times New Roman"/>
                <w:sz w:val="24"/>
                <w:szCs w:val="24"/>
              </w:rPr>
              <w:t>, Гринев и Швабрин</w:t>
            </w:r>
            <w:r w:rsidRPr="006F7738">
              <w:rPr>
                <w:rFonts w:ascii="Times New Roman" w:eastAsia="Calibri" w:hAnsi="Times New Roman" w:cs="Times New Roman"/>
                <w:sz w:val="24"/>
                <w:szCs w:val="24"/>
              </w:rPr>
              <w:t xml:space="preserve"> в повести А.С.Пушкина «Капитанская дочка». Много интересного нас с вами ждёт на уроках литературы, </w:t>
            </w:r>
            <w:r w:rsidR="006F7738" w:rsidRPr="006F7738">
              <w:rPr>
                <w:rFonts w:ascii="Times New Roman" w:eastAsia="Calibri" w:hAnsi="Times New Roman" w:cs="Times New Roman"/>
                <w:sz w:val="24"/>
                <w:szCs w:val="24"/>
              </w:rPr>
              <w:t>а</w:t>
            </w:r>
            <w:r w:rsidR="00B046DC" w:rsidRPr="006F7738">
              <w:rPr>
                <w:rFonts w:ascii="Times New Roman" w:eastAsia="Calibri" w:hAnsi="Times New Roman" w:cs="Times New Roman"/>
                <w:sz w:val="24"/>
                <w:szCs w:val="24"/>
              </w:rPr>
              <w:t xml:space="preserve"> сегодня, анализируя жизненный путь каждого из братьев, мы попробуем с вами ответить на вопрос: С какой целью Гоголь создаёт противоречивые образы Остапа и Андрия</w:t>
            </w:r>
          </w:p>
          <w:p w:rsidR="00B046DC" w:rsidRPr="00FA6E1A" w:rsidRDefault="00B046DC" w:rsidP="003D1A73">
            <w:pPr>
              <w:spacing w:after="0" w:line="240" w:lineRule="auto"/>
              <w:jc w:val="both"/>
              <w:rPr>
                <w:rFonts w:ascii="Times New Roman" w:eastAsia="Calibri" w:hAnsi="Times New Roman" w:cs="Times New Roman"/>
                <w:sz w:val="24"/>
                <w:szCs w:val="24"/>
              </w:rPr>
            </w:pPr>
          </w:p>
          <w:p w:rsidR="00B046DC" w:rsidRPr="00FA6E1A" w:rsidRDefault="00B046DC" w:rsidP="00B046DC">
            <w:pPr>
              <w:pStyle w:val="a4"/>
              <w:numPr>
                <w:ilvl w:val="0"/>
                <w:numId w:val="1"/>
              </w:numPr>
              <w:spacing w:after="0" w:line="240" w:lineRule="auto"/>
              <w:jc w:val="both"/>
              <w:rPr>
                <w:rFonts w:ascii="Times New Roman" w:eastAsia="Calibri" w:hAnsi="Times New Roman" w:cs="Times New Roman"/>
                <w:b/>
                <w:sz w:val="24"/>
                <w:szCs w:val="24"/>
                <w:u w:val="single"/>
              </w:rPr>
            </w:pPr>
            <w:r w:rsidRPr="00FA6E1A">
              <w:rPr>
                <w:rFonts w:ascii="Times New Roman" w:eastAsia="Calibri" w:hAnsi="Times New Roman" w:cs="Times New Roman"/>
                <w:b/>
                <w:sz w:val="24"/>
                <w:szCs w:val="24"/>
                <w:u w:val="single"/>
              </w:rPr>
              <w:t xml:space="preserve">Осмысление </w:t>
            </w:r>
          </w:p>
          <w:p w:rsidR="00B046DC" w:rsidRPr="00FA6E1A" w:rsidRDefault="00B046DC" w:rsidP="003D1A73">
            <w:pPr>
              <w:pStyle w:val="a4"/>
              <w:spacing w:after="0" w:line="240" w:lineRule="auto"/>
              <w:jc w:val="both"/>
              <w:rPr>
                <w:rFonts w:ascii="Times New Roman" w:eastAsia="Calibri" w:hAnsi="Times New Roman" w:cs="Times New Roman"/>
                <w:b/>
                <w:sz w:val="24"/>
                <w:szCs w:val="24"/>
              </w:rPr>
            </w:pP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---Давайте вспомним: о чём рассказывается в повести Гоголя?</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В повести рассказывается о мужественной борьбе казаков против польской шляхты и защите православной веры. </w:t>
            </w:r>
          </w:p>
          <w:p w:rsidR="00B046DC" w:rsidRPr="00FA6E1A" w:rsidRDefault="00B046DC" w:rsidP="003D1A73">
            <w:pPr>
              <w:spacing w:after="0" w:line="240" w:lineRule="auto"/>
              <w:rPr>
                <w:rFonts w:ascii="Times New Roman" w:eastAsia="Calibri" w:hAnsi="Times New Roman" w:cs="Times New Roman"/>
                <w:sz w:val="24"/>
                <w:szCs w:val="24"/>
              </w:rPr>
            </w:pP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Какие чувства должен испытывать человек, готовый до последней капли крови защищать свою родную землю и свою веру?</w:t>
            </w: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Уважение, гордость. Любовь.</w:t>
            </w: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---Каким словом называют любовь к Родине? </w:t>
            </w:r>
          </w:p>
          <w:p w:rsidR="00B046DC" w:rsidRPr="00B93D53" w:rsidRDefault="00B046DC" w:rsidP="00B93D53">
            <w:pPr>
              <w:spacing w:after="0" w:line="240" w:lineRule="auto"/>
              <w:contextualSpacing/>
              <w:jc w:val="both"/>
              <w:rPr>
                <w:rFonts w:ascii="Times New Roman" w:eastAsia="Calibri" w:hAnsi="Times New Roman" w:cs="Times New Roman"/>
                <w:sz w:val="24"/>
                <w:szCs w:val="24"/>
              </w:rPr>
            </w:pPr>
          </w:p>
          <w:p w:rsidR="00B046DC" w:rsidRPr="00FA6E1A" w:rsidRDefault="00B046DC" w:rsidP="003D1A73">
            <w:pPr>
              <w:spacing w:after="0" w:line="240" w:lineRule="auto"/>
              <w:contextualSpacing/>
              <w:jc w:val="both"/>
              <w:rPr>
                <w:rFonts w:ascii="Times New Roman" w:eastAsia="Calibri" w:hAnsi="Times New Roman" w:cs="Times New Roman"/>
                <w:b/>
                <w:sz w:val="24"/>
                <w:szCs w:val="24"/>
              </w:rPr>
            </w:pPr>
            <w:r w:rsidRPr="00FA6E1A">
              <w:rPr>
                <w:rFonts w:ascii="Times New Roman" w:eastAsia="Calibri" w:hAnsi="Times New Roman" w:cs="Times New Roman"/>
                <w:b/>
                <w:sz w:val="24"/>
                <w:szCs w:val="24"/>
              </w:rPr>
              <w:t>Патриотизм - преданность и любовь к своему Отечеству, к своему народу.</w:t>
            </w:r>
          </w:p>
          <w:p w:rsidR="00B046DC" w:rsidRPr="00FA6E1A" w:rsidRDefault="00B046DC" w:rsidP="003D1A73">
            <w:pPr>
              <w:spacing w:after="0" w:line="240" w:lineRule="auto"/>
              <w:contextualSpacing/>
              <w:jc w:val="both"/>
              <w:rPr>
                <w:rFonts w:ascii="Times New Roman" w:eastAsia="Calibri" w:hAnsi="Times New Roman" w:cs="Times New Roman"/>
                <w:b/>
                <w:sz w:val="24"/>
                <w:szCs w:val="24"/>
              </w:rPr>
            </w:pPr>
            <w:r w:rsidRPr="00FA6E1A">
              <w:rPr>
                <w:rFonts w:ascii="Times New Roman" w:eastAsia="Calibri" w:hAnsi="Times New Roman" w:cs="Times New Roman"/>
                <w:b/>
                <w:sz w:val="24"/>
                <w:szCs w:val="24"/>
              </w:rPr>
              <w:t>Патриот - человек, проникнутый патриотизмом.</w:t>
            </w:r>
          </w:p>
          <w:p w:rsidR="00B046DC" w:rsidRPr="00FA6E1A" w:rsidRDefault="00B046DC" w:rsidP="003D1A73">
            <w:pPr>
              <w:spacing w:after="0" w:line="240" w:lineRule="auto"/>
              <w:jc w:val="both"/>
              <w:rPr>
                <w:rFonts w:ascii="Times New Roman" w:eastAsia="Calibri" w:hAnsi="Times New Roman" w:cs="Times New Roman"/>
                <w:b/>
                <w:sz w:val="24"/>
                <w:szCs w:val="24"/>
              </w:rPr>
            </w:pP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Если в повести раскрывается тема патриотизма, то какую проблему рассматривает автор в своей повести? </w:t>
            </w: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b/>
                <w:sz w:val="24"/>
                <w:szCs w:val="24"/>
              </w:rPr>
              <w:t>(Проблему подвига и предательства через образы Остапа и Андрия)</w:t>
            </w:r>
            <w:r w:rsidRPr="00FA6E1A">
              <w:rPr>
                <w:rFonts w:ascii="Times New Roman" w:eastAsia="Calibri" w:hAnsi="Times New Roman" w:cs="Times New Roman"/>
                <w:sz w:val="24"/>
                <w:szCs w:val="24"/>
              </w:rPr>
              <w:t xml:space="preserve"> </w:t>
            </w:r>
            <w:r w:rsidRPr="00FA6E1A">
              <w:rPr>
                <w:rFonts w:ascii="Times New Roman" w:eastAsia="Calibri" w:hAnsi="Times New Roman" w:cs="Times New Roman"/>
                <w:i/>
                <w:sz w:val="24"/>
                <w:szCs w:val="24"/>
                <w:u w:val="single"/>
              </w:rPr>
              <w:t xml:space="preserve"> </w:t>
            </w:r>
          </w:p>
          <w:p w:rsidR="00B046DC" w:rsidRPr="00FA6E1A" w:rsidRDefault="00B046DC" w:rsidP="003D1A73">
            <w:pPr>
              <w:spacing w:after="0" w:line="240" w:lineRule="auto"/>
              <w:contextualSpacing/>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---Рассуждая сегодня о подвиге и предательстве героев, мы попробуем с вами понять истоки того и другого в жизни Остапа и Андрия. А </w:t>
            </w:r>
            <w:r w:rsidRPr="00FA6E1A">
              <w:rPr>
                <w:rFonts w:ascii="Times New Roman" w:eastAsia="Calibri" w:hAnsi="Times New Roman" w:cs="Times New Roman"/>
                <w:b/>
                <w:sz w:val="24"/>
                <w:szCs w:val="24"/>
              </w:rPr>
              <w:t xml:space="preserve"> </w:t>
            </w:r>
            <w:r w:rsidRPr="00FA6E1A">
              <w:rPr>
                <w:rFonts w:ascii="Times New Roman" w:eastAsia="Calibri" w:hAnsi="Times New Roman" w:cs="Times New Roman"/>
                <w:sz w:val="24"/>
                <w:szCs w:val="24"/>
              </w:rPr>
              <w:t xml:space="preserve">поможет нам в этом анализ фрагментов художественного произведения. </w:t>
            </w:r>
          </w:p>
          <w:p w:rsidR="00523E36" w:rsidRDefault="00523E36" w:rsidP="00B93D53">
            <w:pPr>
              <w:spacing w:after="0" w:line="240" w:lineRule="auto"/>
              <w:contextualSpacing/>
              <w:jc w:val="both"/>
              <w:rPr>
                <w:rFonts w:ascii="Arial" w:hAnsi="Arial" w:cs="Arial"/>
                <w:color w:val="000000"/>
                <w:sz w:val="36"/>
                <w:szCs w:val="36"/>
              </w:rPr>
            </w:pPr>
            <w:r>
              <w:rPr>
                <w:rFonts w:ascii="Arial" w:hAnsi="Arial" w:cs="Arial"/>
                <w:color w:val="000000"/>
                <w:sz w:val="36"/>
                <w:szCs w:val="36"/>
              </w:rPr>
              <w:lastRenderedPageBreak/>
              <w:t xml:space="preserve">- </w:t>
            </w:r>
            <w:r w:rsidRPr="00B93D53">
              <w:rPr>
                <w:rFonts w:ascii="Times New Roman" w:hAnsi="Times New Roman" w:cs="Times New Roman"/>
                <w:color w:val="000000"/>
                <w:sz w:val="24"/>
                <w:szCs w:val="24"/>
              </w:rPr>
              <w:t>Как случилось, что так разошлись пути дву</w:t>
            </w:r>
            <w:r w:rsidR="00B93D53">
              <w:rPr>
                <w:rFonts w:ascii="Times New Roman" w:hAnsi="Times New Roman" w:cs="Times New Roman"/>
                <w:color w:val="000000"/>
                <w:sz w:val="24"/>
                <w:szCs w:val="24"/>
              </w:rPr>
              <w:t>х братьев? Проследим все этапы их недолгой жизни (детство, бурса, приезд домой, дорога в Сечь, жизнь в Сечи, осада Дубно (бой), смерть)</w:t>
            </w:r>
          </w:p>
          <w:p w:rsidR="00B046DC" w:rsidRPr="00FA6E1A" w:rsidRDefault="00B046DC" w:rsidP="003D1A73">
            <w:pPr>
              <w:spacing w:after="0" w:line="240" w:lineRule="auto"/>
              <w:contextualSpacing/>
              <w:jc w:val="both"/>
              <w:rPr>
                <w:rFonts w:ascii="Times New Roman" w:eastAsia="Calibri" w:hAnsi="Times New Roman" w:cs="Times New Roman"/>
                <w:b/>
                <w:sz w:val="24"/>
                <w:szCs w:val="24"/>
              </w:rPr>
            </w:pPr>
          </w:p>
          <w:p w:rsidR="00B046DC" w:rsidRPr="00FA6E1A" w:rsidRDefault="00B046DC" w:rsidP="00B046DC">
            <w:pPr>
              <w:pStyle w:val="a4"/>
              <w:numPr>
                <w:ilvl w:val="0"/>
                <w:numId w:val="1"/>
              </w:numPr>
              <w:spacing w:after="0" w:line="240" w:lineRule="auto"/>
              <w:rPr>
                <w:rFonts w:ascii="Times New Roman" w:eastAsia="Calibri" w:hAnsi="Times New Roman" w:cs="Times New Roman"/>
                <w:b/>
                <w:sz w:val="24"/>
                <w:szCs w:val="24"/>
                <w:u w:val="single"/>
              </w:rPr>
            </w:pPr>
            <w:r w:rsidRPr="00FA6E1A">
              <w:rPr>
                <w:rFonts w:ascii="Times New Roman" w:eastAsia="Calibri" w:hAnsi="Times New Roman" w:cs="Times New Roman"/>
                <w:b/>
                <w:sz w:val="24"/>
                <w:szCs w:val="24"/>
                <w:u w:val="single"/>
              </w:rPr>
              <w:t>Работа с текстом.</w:t>
            </w:r>
          </w:p>
          <w:p w:rsidR="00B046DC" w:rsidRPr="00FA6E1A" w:rsidRDefault="00B046DC" w:rsidP="003D1A73">
            <w:pPr>
              <w:pStyle w:val="a4"/>
              <w:spacing w:after="0" w:line="240" w:lineRule="auto"/>
              <w:rPr>
                <w:rFonts w:ascii="Times New Roman" w:eastAsia="Calibri" w:hAnsi="Times New Roman" w:cs="Times New Roman"/>
                <w:b/>
                <w:sz w:val="24"/>
                <w:szCs w:val="24"/>
                <w:u w:val="single"/>
              </w:rPr>
            </w:pP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На предыдущем уроке  вы почти единодушно сошлись в выборе эпизодов повести, в которых наиболее отчётливо проявились характеры героев. Дома вы эти эпизоды должны были перечитать, просмотреть. Это поможет вам в работе.</w:t>
            </w:r>
          </w:p>
          <w:p w:rsidR="00B046DC" w:rsidRPr="00FA6E1A" w:rsidRDefault="00B046DC" w:rsidP="003D1A73">
            <w:pPr>
              <w:spacing w:after="0" w:line="240" w:lineRule="auto"/>
              <w:rPr>
                <w:rFonts w:ascii="Times New Roman" w:eastAsia="Calibri" w:hAnsi="Times New Roman" w:cs="Times New Roman"/>
                <w:sz w:val="24"/>
                <w:szCs w:val="24"/>
              </w:rPr>
            </w:pPr>
          </w:p>
          <w:p w:rsidR="00B046DC" w:rsidRPr="00FA6E1A" w:rsidRDefault="00B046DC" w:rsidP="003F5E08">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Сравним этих героев, так как именно сравнительная характеристика поможет нам найти ответ на наш вопрос</w:t>
            </w:r>
            <w:r w:rsidR="00FA6E1A">
              <w:rPr>
                <w:rFonts w:ascii="Times New Roman" w:eastAsia="Calibri" w:hAnsi="Times New Roman" w:cs="Times New Roman"/>
                <w:sz w:val="24"/>
                <w:szCs w:val="24"/>
              </w:rPr>
              <w:t xml:space="preserve"> (</w:t>
            </w:r>
            <w:r w:rsidRPr="00FA6E1A">
              <w:rPr>
                <w:rFonts w:ascii="Times New Roman" w:eastAsia="Calibri" w:hAnsi="Times New Roman" w:cs="Times New Roman"/>
                <w:sz w:val="24"/>
                <w:szCs w:val="24"/>
              </w:rPr>
              <w:t>с  какой целью Гоголь создаёт противо</w:t>
            </w:r>
            <w:r w:rsidR="003F5E08">
              <w:rPr>
                <w:rFonts w:ascii="Times New Roman" w:eastAsia="Calibri" w:hAnsi="Times New Roman" w:cs="Times New Roman"/>
                <w:sz w:val="24"/>
                <w:szCs w:val="24"/>
              </w:rPr>
              <w:t>речивые образы Остапа и Андрия)</w:t>
            </w:r>
            <w:r w:rsidRPr="00FA6E1A">
              <w:rPr>
                <w:rFonts w:ascii="Times New Roman" w:eastAsia="Calibri" w:hAnsi="Times New Roman" w:cs="Times New Roman"/>
                <w:sz w:val="24"/>
                <w:szCs w:val="24"/>
              </w:rPr>
              <w:t xml:space="preserve"> </w:t>
            </w:r>
          </w:p>
          <w:p w:rsidR="006F7738" w:rsidRDefault="003F5E08" w:rsidP="006F7738">
            <w:pPr>
              <w:pStyle w:val="c1"/>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Работа В ГРУППАХ</w:t>
            </w:r>
            <w:r w:rsidR="006F7738">
              <w:rPr>
                <w:rStyle w:val="c4"/>
                <w:b/>
                <w:bCs/>
                <w:color w:val="000000"/>
                <w:sz w:val="28"/>
                <w:szCs w:val="28"/>
              </w:rPr>
              <w:t>.</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b/>
                <w:bCs/>
                <w:color w:val="000000"/>
              </w:rPr>
              <w:t>1 группа (образ Андрия)</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1. Внешний облик, его значение, отражение в характере.</w:t>
            </w:r>
          </w:p>
          <w:p w:rsidR="00B93D53" w:rsidRPr="00FA6E1A" w:rsidRDefault="006F7738" w:rsidP="00B93D53">
            <w:pPr>
              <w:shd w:val="clear" w:color="auto" w:fill="FFFFFF"/>
              <w:spacing w:after="0" w:line="240" w:lineRule="auto"/>
              <w:jc w:val="center"/>
              <w:rPr>
                <w:rFonts w:ascii="Times New Roman" w:eastAsia="Times New Roman" w:hAnsi="Times New Roman" w:cs="Times New Roman"/>
                <w:b/>
                <w:bCs/>
                <w:i/>
                <w:sz w:val="24"/>
                <w:szCs w:val="24"/>
              </w:rPr>
            </w:pPr>
            <w:r>
              <w:rPr>
                <w:rStyle w:val="c2"/>
                <w:color w:val="000000"/>
              </w:rPr>
              <w:t>2. Как проявились характеры братьев в семинарии?</w:t>
            </w:r>
            <w:r w:rsidR="00B93D53" w:rsidRPr="00FA6E1A">
              <w:rPr>
                <w:rFonts w:ascii="Times New Roman" w:eastAsia="Times New Roman" w:hAnsi="Times New Roman" w:cs="Times New Roman"/>
                <w:b/>
                <w:i/>
                <w:sz w:val="24"/>
                <w:szCs w:val="24"/>
              </w:rPr>
              <w:t xml:space="preserve"> Изобретательный, умный, хитрый, скрытный, предводитель, испытывает другие чувства.</w:t>
            </w:r>
          </w:p>
          <w:p w:rsidR="00B93D53" w:rsidRPr="00FA6E1A" w:rsidRDefault="00B93D53" w:rsidP="00B93D5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u w:val="single"/>
              </w:rPr>
              <w:t>Вспомним, что пишет Гоголь об учёбе Андрия</w:t>
            </w:r>
            <w:r w:rsidRPr="00FA6E1A">
              <w:rPr>
                <w:rFonts w:ascii="Times New Roman" w:eastAsia="Calibri" w:hAnsi="Times New Roman" w:cs="Times New Roman"/>
                <w:sz w:val="24"/>
                <w:szCs w:val="24"/>
              </w:rPr>
              <w:t xml:space="preserve"> в бурсе с опорой на текст главы 2</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3. Отношения с товарищами.</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4. Как Тарас встречает сыновей, как сыновья отвечают на насмешки отца?</w:t>
            </w:r>
            <w:r w:rsidR="00BE5519" w:rsidRPr="00FA6E1A">
              <w:rPr>
                <w:rFonts w:eastAsia="Calibri"/>
              </w:rPr>
              <w:t xml:space="preserve"> От отца заслуживает насмешливые прозвища “бейбас”, “мазунчик”.</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b/>
                <w:bCs/>
                <w:color w:val="000000"/>
              </w:rPr>
              <w:t>2 группа (образ Остапа)</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1. Внешний облик, его значение, отражение в характере.</w:t>
            </w:r>
          </w:p>
          <w:p w:rsidR="00BE5519" w:rsidRPr="00FA6E1A" w:rsidRDefault="006F7738" w:rsidP="00BE5519">
            <w:pPr>
              <w:spacing w:after="0" w:line="240" w:lineRule="auto"/>
              <w:rPr>
                <w:rFonts w:ascii="Times New Roman" w:eastAsia="Calibri" w:hAnsi="Times New Roman" w:cs="Times New Roman"/>
                <w:b/>
                <w:i/>
                <w:sz w:val="24"/>
                <w:szCs w:val="24"/>
              </w:rPr>
            </w:pPr>
            <w:r>
              <w:rPr>
                <w:rStyle w:val="c2"/>
                <w:color w:val="000000"/>
              </w:rPr>
              <w:t>2. Как проявились характеры братьев в семинарии?</w:t>
            </w:r>
            <w:r w:rsidR="00BE5519">
              <w:rPr>
                <w:rStyle w:val="c2"/>
                <w:color w:val="000000"/>
              </w:rPr>
              <w:t xml:space="preserve">  Остап </w:t>
            </w:r>
            <w:r w:rsidR="00BE5519" w:rsidRPr="00FA6E1A">
              <w:rPr>
                <w:rFonts w:ascii="Times New Roman" w:eastAsia="Calibri" w:hAnsi="Times New Roman" w:cs="Times New Roman"/>
                <w:b/>
                <w:i/>
                <w:sz w:val="24"/>
                <w:szCs w:val="24"/>
              </w:rPr>
              <w:t>Прямодушный, честный, верный</w:t>
            </w:r>
            <w:r w:rsidR="00BE5519" w:rsidRPr="00FA6E1A">
              <w:rPr>
                <w:rFonts w:ascii="Times New Roman" w:eastAsia="Calibri" w:hAnsi="Times New Roman" w:cs="Times New Roman"/>
                <w:sz w:val="24"/>
                <w:szCs w:val="24"/>
              </w:rPr>
              <w:t xml:space="preserve"> Вспомним, что пишет Гоголь об учёбе </w:t>
            </w:r>
            <w:r w:rsidR="00BE5519" w:rsidRPr="00FA6E1A">
              <w:rPr>
                <w:rFonts w:ascii="Times New Roman" w:eastAsia="Calibri" w:hAnsi="Times New Roman" w:cs="Times New Roman"/>
                <w:b/>
                <w:sz w:val="24"/>
                <w:szCs w:val="24"/>
              </w:rPr>
              <w:t>Остапа</w:t>
            </w:r>
            <w:r w:rsidR="00BE5519" w:rsidRPr="00FA6E1A">
              <w:rPr>
                <w:rFonts w:ascii="Times New Roman" w:eastAsia="Calibri" w:hAnsi="Times New Roman" w:cs="Times New Roman"/>
                <w:sz w:val="24"/>
                <w:szCs w:val="24"/>
              </w:rPr>
              <w:t xml:space="preserve"> в бурсе с опорой на текст главы 2</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3. Отношения с товарищами.</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 4. Как Тарас встречает сыновей, как сыновья отвечают на насмешки отца?</w:t>
            </w:r>
            <w:r w:rsidR="00BE5519">
              <w:t xml:space="preserve"> </w:t>
            </w:r>
            <w:r w:rsidR="00BE5519" w:rsidRPr="00BE5519">
              <w:rPr>
                <w:rStyle w:val="c2"/>
                <w:color w:val="000000"/>
              </w:rPr>
              <w:t>Не позволяет смеяться над собой даже отцу. Сердится, готов драться.</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b/>
                <w:bCs/>
                <w:color w:val="000000"/>
              </w:rPr>
              <w:t>3 группа (образ Андрия)</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1.В путь на Запорожскую Сечь. (О чем  думает?) Какое впечатление оказала на него Сечь, нравы.</w:t>
            </w:r>
            <w:r w:rsidR="00B93D53" w:rsidRPr="00FA6E1A">
              <w:rPr>
                <w:rFonts w:eastAsia="Calibri"/>
              </w:rPr>
              <w:t xml:space="preserve"> В пути на Запорожскую Сечь вспоминает панночку</w:t>
            </w:r>
            <w:r w:rsidR="00B93D53">
              <w:rPr>
                <w:rFonts w:eastAsia="Calibri"/>
              </w:rPr>
              <w:t xml:space="preserve">. </w:t>
            </w:r>
            <w:r w:rsidR="00B93D53" w:rsidRPr="00FA6E1A">
              <w:rPr>
                <w:rFonts w:eastAsia="Calibri"/>
              </w:rPr>
              <w:t>От нравов в Сечи  испытывает страх, ужас.</w:t>
            </w:r>
          </w:p>
          <w:p w:rsidR="00BE5519" w:rsidRPr="00FA6E1A" w:rsidRDefault="006F7738" w:rsidP="00BE5519">
            <w:pPr>
              <w:spacing w:after="0" w:line="240" w:lineRule="auto"/>
              <w:jc w:val="center"/>
              <w:rPr>
                <w:rFonts w:ascii="Times New Roman" w:eastAsia="Times New Roman" w:hAnsi="Times New Roman" w:cs="Times New Roman"/>
                <w:b/>
                <w:i/>
                <w:sz w:val="24"/>
                <w:szCs w:val="24"/>
              </w:rPr>
            </w:pPr>
            <w:r>
              <w:rPr>
                <w:rStyle w:val="c2"/>
                <w:color w:val="000000"/>
              </w:rPr>
              <w:t>2. Первые битвы. Как  проявил себя? Какие качества проявляет  в бою?</w:t>
            </w:r>
            <w:r w:rsidR="00BE5519" w:rsidRPr="00FA6E1A">
              <w:rPr>
                <w:rFonts w:ascii="Times New Roman" w:eastAsia="Times New Roman" w:hAnsi="Times New Roman" w:cs="Times New Roman"/>
                <w:b/>
                <w:i/>
                <w:sz w:val="24"/>
                <w:szCs w:val="24"/>
              </w:rPr>
              <w:t xml:space="preserve"> Несется как пьяный. Удаль безрассудная. Получает наслажденье, упоенье от битвы. Не заботится о товарищах</w:t>
            </w:r>
            <w:r w:rsidR="00BE5519" w:rsidRPr="00FA6E1A">
              <w:rPr>
                <w:rFonts w:ascii="Times New Roman" w:eastAsia="Calibri" w:hAnsi="Times New Roman" w:cs="Times New Roman"/>
                <w:sz w:val="24"/>
                <w:szCs w:val="24"/>
              </w:rPr>
              <w:t>(гл. 5)</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3. В осажденном городе. ( Какое впечатление произвел город на Андрия? Что заставило его остаться?)</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4. Смерть Андрия.</w:t>
            </w:r>
          </w:p>
          <w:p w:rsidR="006F7738" w:rsidRDefault="00B93D53" w:rsidP="006F7738">
            <w:pPr>
              <w:pStyle w:val="c1"/>
              <w:shd w:val="clear" w:color="auto" w:fill="FFFFFF"/>
              <w:spacing w:before="0" w:beforeAutospacing="0" w:after="0" w:afterAutospacing="0"/>
              <w:rPr>
                <w:rFonts w:ascii="Arial" w:hAnsi="Arial" w:cs="Arial"/>
                <w:color w:val="000000"/>
                <w:sz w:val="22"/>
                <w:szCs w:val="22"/>
              </w:rPr>
            </w:pPr>
            <w:r>
              <w:rPr>
                <w:rStyle w:val="c2"/>
                <w:b/>
                <w:bCs/>
                <w:color w:val="000000"/>
              </w:rPr>
              <w:lastRenderedPageBreak/>
              <w:t> 4 группа (образ Остапа</w:t>
            </w:r>
            <w:r w:rsidR="006F7738">
              <w:rPr>
                <w:rStyle w:val="c2"/>
                <w:b/>
                <w:bCs/>
                <w:color w:val="000000"/>
              </w:rPr>
              <w:t>)</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1.В путь на Запорожскую Сечь. (О чем  думает?)</w:t>
            </w:r>
            <w:r w:rsidR="00BE5519" w:rsidRPr="00FA6E1A">
              <w:t xml:space="preserve"> Смущен слезами матери. Испытывает неловкость</w:t>
            </w:r>
            <w:r>
              <w:rPr>
                <w:rStyle w:val="c2"/>
                <w:color w:val="000000"/>
              </w:rPr>
              <w:t xml:space="preserve"> Какое впечатление оказала на него Сечь, нравы.</w:t>
            </w:r>
            <w:r w:rsidR="00BE5519" w:rsidRPr="00FA6E1A">
              <w:t xml:space="preserve"> </w:t>
            </w:r>
            <w:r w:rsidR="00BE5519">
              <w:t>Нравы в Сечи  прини</w:t>
            </w:r>
            <w:r w:rsidR="00BE5519" w:rsidRPr="00FA6E1A">
              <w:t>мает как должное.</w:t>
            </w:r>
          </w:p>
          <w:p w:rsidR="00B93D53" w:rsidRPr="00FA6E1A" w:rsidRDefault="006F7738" w:rsidP="00B93D53">
            <w:pPr>
              <w:spacing w:after="0" w:line="240" w:lineRule="auto"/>
              <w:jc w:val="center"/>
              <w:rPr>
                <w:rFonts w:ascii="Times New Roman" w:eastAsia="Calibri" w:hAnsi="Times New Roman" w:cs="Times New Roman"/>
                <w:sz w:val="24"/>
                <w:szCs w:val="24"/>
              </w:rPr>
            </w:pPr>
            <w:r>
              <w:rPr>
                <w:rStyle w:val="c2"/>
                <w:color w:val="000000"/>
              </w:rPr>
              <w:t>2. Первые битвы. Как  проявил себя? Какие качества проявляет  в бою?</w:t>
            </w:r>
            <w:r w:rsidR="00B93D53" w:rsidRPr="00FA6E1A">
              <w:rPr>
                <w:rFonts w:ascii="Times New Roman" w:eastAsia="Calibri" w:hAnsi="Times New Roman" w:cs="Times New Roman"/>
                <w:b/>
                <w:i/>
                <w:sz w:val="24"/>
                <w:szCs w:val="24"/>
              </w:rPr>
              <w:t xml:space="preserve"> В битве хладнокровный, уверенный, заметн</w:t>
            </w:r>
            <w:r w:rsidR="00BE5519">
              <w:rPr>
                <w:rFonts w:ascii="Times New Roman" w:eastAsia="Calibri" w:hAnsi="Times New Roman" w:cs="Times New Roman"/>
                <w:b/>
                <w:i/>
                <w:sz w:val="24"/>
                <w:szCs w:val="24"/>
              </w:rPr>
              <w:t>ы наклонности будущего вождя, ка</w:t>
            </w:r>
            <w:r w:rsidR="00B93D53" w:rsidRPr="00FA6E1A">
              <w:rPr>
                <w:rFonts w:ascii="Times New Roman" w:eastAsia="Calibri" w:hAnsi="Times New Roman" w:cs="Times New Roman"/>
                <w:b/>
                <w:i/>
                <w:sz w:val="24"/>
                <w:szCs w:val="24"/>
              </w:rPr>
              <w:t xml:space="preserve">заки шли за ним, как за опытным воином </w:t>
            </w:r>
            <w:r w:rsidR="00B93D53" w:rsidRPr="00FA6E1A">
              <w:rPr>
                <w:rFonts w:ascii="Times New Roman" w:eastAsia="Calibri" w:hAnsi="Times New Roman" w:cs="Times New Roman"/>
                <w:sz w:val="24"/>
                <w:szCs w:val="24"/>
              </w:rPr>
              <w:t>(гл. 7)</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3.  Смерть Остапа.</w:t>
            </w:r>
          </w:p>
          <w:p w:rsidR="006F7738" w:rsidRDefault="006F7738" w:rsidP="006F7738">
            <w:pPr>
              <w:pStyle w:val="c1"/>
              <w:shd w:val="clear" w:color="auto" w:fill="FFFFFF"/>
              <w:spacing w:before="0" w:beforeAutospacing="0" w:after="0" w:afterAutospacing="0"/>
              <w:rPr>
                <w:rFonts w:ascii="Arial" w:hAnsi="Arial" w:cs="Arial"/>
                <w:color w:val="000000"/>
                <w:sz w:val="22"/>
                <w:szCs w:val="22"/>
              </w:rPr>
            </w:pPr>
            <w:r>
              <w:rPr>
                <w:rStyle w:val="c2"/>
                <w:color w:val="000000"/>
              </w:rPr>
              <w:t>4. Какие события являются ключевыми в судьбе братьев?</w:t>
            </w:r>
          </w:p>
          <w:p w:rsidR="00B046DC" w:rsidRPr="00FA6E1A" w:rsidRDefault="00B046DC" w:rsidP="003D1A73">
            <w:pPr>
              <w:spacing w:after="0" w:line="240" w:lineRule="auto"/>
              <w:jc w:val="center"/>
              <w:rPr>
                <w:rFonts w:ascii="Times New Roman" w:eastAsia="Calibri" w:hAnsi="Times New Roman" w:cs="Times New Roman"/>
                <w:sz w:val="24"/>
                <w:szCs w:val="24"/>
              </w:rPr>
            </w:pPr>
          </w:p>
          <w:tbl>
            <w:tblPr>
              <w:tblStyle w:val="1"/>
              <w:tblW w:w="0" w:type="auto"/>
              <w:tblLayout w:type="fixed"/>
              <w:tblLook w:val="04A0" w:firstRow="1" w:lastRow="0" w:firstColumn="1" w:lastColumn="0" w:noHBand="0" w:noVBand="1"/>
            </w:tblPr>
            <w:tblGrid>
              <w:gridCol w:w="7105"/>
              <w:gridCol w:w="6804"/>
            </w:tblGrid>
            <w:tr w:rsidR="00B046DC" w:rsidRPr="00FA6E1A" w:rsidTr="003D1A73">
              <w:tc>
                <w:tcPr>
                  <w:tcW w:w="7105" w:type="dxa"/>
                </w:tcPr>
                <w:p w:rsidR="00B046DC" w:rsidRPr="00FA6E1A" w:rsidRDefault="00B046DC" w:rsidP="003D1A73">
                  <w:pPr>
                    <w:jc w:val="both"/>
                    <w:rPr>
                      <w:rFonts w:eastAsia="Calibri"/>
                      <w:sz w:val="24"/>
                      <w:szCs w:val="24"/>
                    </w:rPr>
                  </w:pPr>
                  <w:r w:rsidRPr="00FA6E1A">
                    <w:rPr>
                      <w:rFonts w:eastAsia="Calibri"/>
                      <w:sz w:val="24"/>
                      <w:szCs w:val="24"/>
                      <w:u w:val="single"/>
                    </w:rPr>
                    <w:t>Поведение Остапа в бою</w:t>
                  </w:r>
                  <w:r w:rsidRPr="00FA6E1A">
                    <w:rPr>
                      <w:rFonts w:eastAsia="Calibri"/>
                      <w:sz w:val="24"/>
                      <w:szCs w:val="24"/>
                    </w:rPr>
                    <w:t>.</w:t>
                  </w:r>
                </w:p>
                <w:p w:rsidR="00B046DC" w:rsidRPr="00FA6E1A" w:rsidRDefault="00B046DC" w:rsidP="003D1A73">
                  <w:pPr>
                    <w:jc w:val="both"/>
                    <w:rPr>
                      <w:rFonts w:eastAsia="Calibri"/>
                      <w:sz w:val="24"/>
                      <w:szCs w:val="24"/>
                    </w:rPr>
                  </w:pPr>
                  <w:r w:rsidRPr="00FA6E1A">
                    <w:rPr>
                      <w:rFonts w:eastAsia="Calibri"/>
                      <w:sz w:val="24"/>
                      <w:szCs w:val="24"/>
                    </w:rPr>
                    <w:t>- Как проявляет себя Остап в бою?</w:t>
                  </w:r>
                </w:p>
                <w:p w:rsidR="00B046DC" w:rsidRPr="00FA6E1A" w:rsidRDefault="00B046DC" w:rsidP="003D1A73">
                  <w:pPr>
                    <w:jc w:val="both"/>
                    <w:rPr>
                      <w:rFonts w:eastAsia="Calibri"/>
                      <w:sz w:val="24"/>
                      <w:szCs w:val="24"/>
                    </w:rPr>
                  </w:pPr>
                  <w:r w:rsidRPr="00FA6E1A">
                    <w:rPr>
                      <w:rFonts w:eastAsia="Calibri"/>
                      <w:sz w:val="24"/>
                      <w:szCs w:val="24"/>
                    </w:rPr>
                    <w:t>- Как относятся казаки к Остапу?</w:t>
                  </w:r>
                </w:p>
                <w:p w:rsidR="00B046DC" w:rsidRPr="00FA6E1A" w:rsidRDefault="00B046DC" w:rsidP="003D1A73">
                  <w:pPr>
                    <w:jc w:val="both"/>
                    <w:rPr>
                      <w:rFonts w:eastAsia="Calibri"/>
                      <w:sz w:val="24"/>
                      <w:szCs w:val="24"/>
                    </w:rPr>
                  </w:pPr>
                  <w:r w:rsidRPr="00FA6E1A">
                    <w:rPr>
                      <w:rFonts w:eastAsia="Calibri"/>
                      <w:sz w:val="24"/>
                      <w:szCs w:val="24"/>
                    </w:rPr>
                    <w:t xml:space="preserve">- </w:t>
                  </w:r>
                  <w:r w:rsidRPr="00FA6E1A">
                    <w:rPr>
                      <w:rFonts w:eastAsia="Calibri"/>
                      <w:sz w:val="24"/>
                      <w:szCs w:val="24"/>
                      <w:u w:val="single"/>
                    </w:rPr>
                    <w:t>Выразительное чтение</w:t>
                  </w:r>
                  <w:r w:rsidRPr="00FA6E1A">
                    <w:rPr>
                      <w:rFonts w:eastAsia="Calibri"/>
                      <w:sz w:val="24"/>
                      <w:szCs w:val="24"/>
                    </w:rPr>
                    <w:t xml:space="preserve"> эпизода (гл. 7) от слов «Как услышали уманцы, что куренного их атамана Бородатого нет уже в живых…» до слов «…что недаром выбрали его в атаманы».</w:t>
                  </w:r>
                </w:p>
                <w:p w:rsidR="00B046DC" w:rsidRPr="00FA6E1A" w:rsidRDefault="00B046DC" w:rsidP="003D1A73">
                  <w:pPr>
                    <w:jc w:val="both"/>
                    <w:rPr>
                      <w:rFonts w:eastAsia="Calibri"/>
                      <w:i/>
                      <w:sz w:val="24"/>
                      <w:szCs w:val="24"/>
                    </w:rPr>
                  </w:pPr>
                  <w:r w:rsidRPr="00FA6E1A">
                    <w:rPr>
                      <w:rFonts w:eastAsia="Calibri"/>
                      <w:i/>
                      <w:sz w:val="24"/>
                      <w:szCs w:val="24"/>
                    </w:rPr>
                    <w:t>Казаки оценили по достоинству мужество Остапа и доверяют ему. Они увидели в Остапе талантливого, умного военачальника, не по возрасту зрелого и мудрого.</w:t>
                  </w:r>
                </w:p>
              </w:tc>
              <w:tc>
                <w:tcPr>
                  <w:tcW w:w="6804" w:type="dxa"/>
                </w:tcPr>
                <w:p w:rsidR="00B046DC" w:rsidRPr="00FA6E1A" w:rsidRDefault="00B046DC" w:rsidP="003D1A73">
                  <w:pPr>
                    <w:jc w:val="center"/>
                    <w:rPr>
                      <w:rFonts w:eastAsia="Calibri"/>
                      <w:sz w:val="24"/>
                      <w:szCs w:val="24"/>
                      <w:u w:val="single"/>
                    </w:rPr>
                  </w:pPr>
                  <w:r w:rsidRPr="00FA6E1A">
                    <w:rPr>
                      <w:rFonts w:eastAsia="Calibri"/>
                      <w:sz w:val="24"/>
                      <w:szCs w:val="24"/>
                      <w:u w:val="single"/>
                    </w:rPr>
                    <w:t>Андрий в сражении.</w:t>
                  </w:r>
                </w:p>
                <w:p w:rsidR="00B046DC" w:rsidRPr="00FA6E1A" w:rsidRDefault="00B046DC" w:rsidP="003D1A73">
                  <w:pPr>
                    <w:jc w:val="both"/>
                    <w:rPr>
                      <w:rFonts w:eastAsia="Calibri"/>
                      <w:sz w:val="24"/>
                      <w:szCs w:val="24"/>
                    </w:rPr>
                  </w:pPr>
                  <w:r w:rsidRPr="00FA6E1A">
                    <w:rPr>
                      <w:rFonts w:eastAsia="Calibri"/>
                      <w:sz w:val="24"/>
                      <w:szCs w:val="24"/>
                    </w:rPr>
                    <w:t>- Как проявляется характер Андрия в сражении?</w:t>
                  </w:r>
                </w:p>
                <w:p w:rsidR="00B046DC" w:rsidRPr="00FA6E1A" w:rsidRDefault="00B046DC" w:rsidP="003D1A73">
                  <w:pPr>
                    <w:jc w:val="both"/>
                    <w:rPr>
                      <w:rFonts w:eastAsia="Calibri"/>
                      <w:sz w:val="24"/>
                      <w:szCs w:val="24"/>
                    </w:rPr>
                  </w:pPr>
                  <w:r w:rsidRPr="00FA6E1A">
                    <w:rPr>
                      <w:rFonts w:eastAsia="Calibri"/>
                      <w:sz w:val="24"/>
                      <w:szCs w:val="24"/>
                    </w:rPr>
                    <w:t>- Выразительное чтение УЧЕНИКОМ эпизода от слов «Андрий весь погрузился в очаровательную музыку пуль и мечей…» до слов «И это добрый – враг бы не взял его – вояка! Не Остап, а добрый, добрый тоже вояка».(гл. 5)</w:t>
                  </w:r>
                </w:p>
                <w:p w:rsidR="00B046DC" w:rsidRPr="00FA6E1A" w:rsidRDefault="00B046DC" w:rsidP="003D1A73">
                  <w:pPr>
                    <w:jc w:val="both"/>
                    <w:rPr>
                      <w:rFonts w:eastAsia="Calibri"/>
                      <w:sz w:val="24"/>
                      <w:szCs w:val="24"/>
                    </w:rPr>
                  </w:pPr>
                  <w:r w:rsidRPr="00FA6E1A">
                    <w:rPr>
                      <w:rFonts w:eastAsia="Calibri"/>
                      <w:sz w:val="24"/>
                      <w:szCs w:val="24"/>
                    </w:rPr>
                    <w:t>- Какие качества характера Андрия проявляются в бою?</w:t>
                  </w:r>
                </w:p>
                <w:p w:rsidR="00B046DC" w:rsidRPr="00FA6E1A" w:rsidRDefault="00B046DC" w:rsidP="003D1A73">
                  <w:pPr>
                    <w:jc w:val="both"/>
                    <w:rPr>
                      <w:rFonts w:eastAsia="Calibri"/>
                      <w:i/>
                      <w:sz w:val="24"/>
                      <w:szCs w:val="24"/>
                    </w:rPr>
                  </w:pPr>
                  <w:r w:rsidRPr="00FA6E1A">
                    <w:rPr>
                      <w:rFonts w:eastAsia="Calibri"/>
                      <w:i/>
                      <w:sz w:val="24"/>
                      <w:szCs w:val="24"/>
                    </w:rPr>
                    <w:t>Андрий проявляет в битве отвагу, чудеса храбрости.</w:t>
                  </w:r>
                </w:p>
                <w:p w:rsidR="00B046DC" w:rsidRPr="00FA6E1A" w:rsidRDefault="00B046DC" w:rsidP="003D1A73">
                  <w:pPr>
                    <w:jc w:val="both"/>
                    <w:rPr>
                      <w:rFonts w:eastAsia="Calibri"/>
                      <w:sz w:val="24"/>
                      <w:szCs w:val="24"/>
                    </w:rPr>
                  </w:pPr>
                  <w:r w:rsidRPr="00FA6E1A">
                    <w:rPr>
                      <w:rFonts w:eastAsia="Calibri"/>
                      <w:sz w:val="24"/>
                      <w:szCs w:val="24"/>
                    </w:rPr>
                    <w:t>- Назовите слова и словосочетания, характеризующие отношение Андрия к сражению.</w:t>
                  </w:r>
                </w:p>
                <w:p w:rsidR="00B046DC" w:rsidRPr="00FA6E1A" w:rsidRDefault="00B046DC" w:rsidP="003D1A73">
                  <w:pPr>
                    <w:jc w:val="both"/>
                    <w:rPr>
                      <w:rFonts w:eastAsia="Calibri"/>
                      <w:i/>
                      <w:sz w:val="24"/>
                      <w:szCs w:val="24"/>
                    </w:rPr>
                  </w:pPr>
                  <w:r w:rsidRPr="00FA6E1A">
                    <w:rPr>
                      <w:rFonts w:eastAsia="Calibri"/>
                      <w:i/>
                      <w:sz w:val="24"/>
                      <w:szCs w:val="24"/>
                    </w:rPr>
                    <w:t>Очаровательная музыка пуль и мечей, бешеная нега и упоенье, пиршество, несётся как пьяный в собственном жару, нанося всем удары, запальчивое увлечение, бешеный натиск.</w:t>
                  </w:r>
                </w:p>
                <w:p w:rsidR="00B046DC" w:rsidRPr="00FA6E1A" w:rsidRDefault="00B046DC" w:rsidP="003D1A73">
                  <w:pPr>
                    <w:jc w:val="both"/>
                    <w:rPr>
                      <w:rFonts w:eastAsia="Calibri"/>
                      <w:sz w:val="24"/>
                      <w:szCs w:val="24"/>
                    </w:rPr>
                  </w:pPr>
                  <w:r w:rsidRPr="00FA6E1A">
                    <w:rPr>
                      <w:rFonts w:eastAsia="Calibri"/>
                      <w:sz w:val="24"/>
                      <w:szCs w:val="24"/>
                    </w:rPr>
                    <w:t>- Почему Андрий так бесстрашен в бою? Во имя чего он совершает подвиги? О чём говорит выражение «нанося удары и не слыша нанесённых»?</w:t>
                  </w:r>
                </w:p>
                <w:p w:rsidR="00B046DC" w:rsidRPr="00FA6E1A" w:rsidRDefault="00B046DC" w:rsidP="003D1A73">
                  <w:pPr>
                    <w:jc w:val="both"/>
                    <w:rPr>
                      <w:rFonts w:eastAsia="Calibri"/>
                      <w:i/>
                      <w:sz w:val="24"/>
                      <w:szCs w:val="24"/>
                    </w:rPr>
                  </w:pPr>
                  <w:r w:rsidRPr="00FA6E1A">
                    <w:rPr>
                      <w:rFonts w:eastAsia="Calibri"/>
                      <w:i/>
                      <w:sz w:val="24"/>
                      <w:szCs w:val="24"/>
                    </w:rPr>
                    <w:t>Для Андрия бой – музыка, нега, упоение. Герой не думает ни о своих товарищах, ни о цели сражения. Пьянея от азарта, он не различает, на кого падают его удары. Он сражается ради того чувства упоения, которое овладевает им в схватке.</w:t>
                  </w:r>
                </w:p>
              </w:tc>
            </w:tr>
          </w:tbl>
          <w:p w:rsidR="00B046DC" w:rsidRPr="00FA6E1A" w:rsidRDefault="00B046DC" w:rsidP="003D1A73">
            <w:pPr>
              <w:spacing w:after="0" w:line="240" w:lineRule="auto"/>
              <w:rPr>
                <w:rFonts w:ascii="Times New Roman" w:eastAsia="Calibri" w:hAnsi="Times New Roman" w:cs="Times New Roman"/>
                <w:sz w:val="24"/>
                <w:szCs w:val="24"/>
              </w:rPr>
            </w:pPr>
          </w:p>
          <w:p w:rsidR="007F1EF5" w:rsidRDefault="00B046DC" w:rsidP="00BE5519">
            <w:pPr>
              <w:spacing w:after="0" w:line="240" w:lineRule="auto"/>
              <w:rPr>
                <w:rFonts w:ascii="Times New Roman" w:eastAsia="Times New Roman" w:hAnsi="Times New Roman" w:cs="Times New Roman"/>
                <w:sz w:val="24"/>
                <w:szCs w:val="24"/>
              </w:rPr>
            </w:pPr>
            <w:r w:rsidRPr="00FA6E1A">
              <w:rPr>
                <w:rFonts w:ascii="Times New Roman" w:eastAsia="Times New Roman" w:hAnsi="Times New Roman" w:cs="Times New Roman"/>
                <w:sz w:val="24"/>
                <w:szCs w:val="24"/>
              </w:rPr>
              <w:t xml:space="preserve">Под стенами города в бою братья показали большую удаль, и Тарас гордится ими. </w:t>
            </w:r>
          </w:p>
          <w:p w:rsidR="007F1EF5" w:rsidRDefault="007F1EF5" w:rsidP="003D1A73">
            <w:pPr>
              <w:spacing w:after="0" w:line="240" w:lineRule="auto"/>
              <w:jc w:val="center"/>
              <w:rPr>
                <w:rFonts w:ascii="Times New Roman" w:eastAsia="Times New Roman" w:hAnsi="Times New Roman" w:cs="Times New Roman"/>
                <w:sz w:val="24"/>
                <w:szCs w:val="24"/>
              </w:rPr>
            </w:pPr>
          </w:p>
          <w:p w:rsidR="00B046DC" w:rsidRPr="00FA6E1A" w:rsidRDefault="00B046DC" w:rsidP="003D1A73">
            <w:pPr>
              <w:spacing w:after="0" w:line="240" w:lineRule="auto"/>
              <w:jc w:val="center"/>
              <w:rPr>
                <w:rFonts w:ascii="Times New Roman" w:eastAsia="Times New Roman" w:hAnsi="Times New Roman" w:cs="Times New Roman"/>
                <w:sz w:val="24"/>
                <w:szCs w:val="24"/>
              </w:rPr>
            </w:pPr>
            <w:r w:rsidRPr="00FA6E1A">
              <w:rPr>
                <w:rFonts w:ascii="Times New Roman" w:eastAsia="Times New Roman" w:hAnsi="Times New Roman" w:cs="Times New Roman"/>
                <w:sz w:val="24"/>
                <w:szCs w:val="24"/>
              </w:rPr>
              <w:t xml:space="preserve">Но в какой момент произошел в душе </w:t>
            </w:r>
            <w:r w:rsidRPr="00FA6E1A">
              <w:rPr>
                <w:rFonts w:ascii="Times New Roman" w:eastAsia="Times New Roman" w:hAnsi="Times New Roman" w:cs="Times New Roman"/>
                <w:sz w:val="24"/>
                <w:szCs w:val="24"/>
                <w:u w:val="single"/>
              </w:rPr>
              <w:t>Андрия</w:t>
            </w:r>
            <w:r w:rsidRPr="00FA6E1A">
              <w:rPr>
                <w:rFonts w:ascii="Times New Roman" w:eastAsia="Times New Roman" w:hAnsi="Times New Roman" w:cs="Times New Roman"/>
                <w:sz w:val="24"/>
                <w:szCs w:val="24"/>
              </w:rPr>
              <w:t xml:space="preserve"> перелом?</w:t>
            </w:r>
          </w:p>
          <w:p w:rsidR="00B046DC" w:rsidRPr="00FA6E1A" w:rsidRDefault="00B046DC" w:rsidP="003D1A73">
            <w:pPr>
              <w:spacing w:after="0" w:line="240" w:lineRule="auto"/>
              <w:jc w:val="center"/>
              <w:rPr>
                <w:rFonts w:ascii="Times New Roman" w:eastAsia="Times New Roman" w:hAnsi="Times New Roman" w:cs="Times New Roman"/>
                <w:b/>
                <w:i/>
                <w:sz w:val="24"/>
                <w:szCs w:val="24"/>
              </w:rPr>
            </w:pPr>
            <w:r w:rsidRPr="00FA6E1A">
              <w:rPr>
                <w:rFonts w:ascii="Times New Roman" w:eastAsia="Times New Roman" w:hAnsi="Times New Roman" w:cs="Times New Roman"/>
                <w:b/>
                <w:i/>
                <w:sz w:val="24"/>
                <w:szCs w:val="24"/>
              </w:rPr>
              <w:t>В душе Андрия произошел перелом после встречи со служанкой панночки. Он пошёл путём предательства.</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Какие чувства испытывает герой?</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 xml:space="preserve">Герой испытывает недоумение, даже испуг, страстное желание увидеть прекрасную польку. Чувство Андрия не угасло: стоило лишь </w:t>
            </w:r>
            <w:r w:rsidRPr="00FA6E1A">
              <w:rPr>
                <w:rFonts w:ascii="Times New Roman" w:eastAsia="Calibri" w:hAnsi="Times New Roman" w:cs="Times New Roman"/>
                <w:i/>
                <w:sz w:val="24"/>
                <w:szCs w:val="24"/>
              </w:rPr>
              <w:lastRenderedPageBreak/>
              <w:t>напомнить герою имя прекрасной польки, как любовь вспыхнула с новой силой. Герой полон решимости спасти от голода возлюбленную.</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Отдаёт ли себе отчёт в том, что делает?</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В первые мгновения он не отдаёт себе отчёта в происходящем: мысли о том, что возлюбленная может умереть, заслоняют всё.</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Достойно ли уважения чувство Андрия?</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Способность к большому и сильному чувству украшает Андрия. Для запорожцев женщина –</w:t>
            </w:r>
            <w:r w:rsidR="00B93D53">
              <w:rPr>
                <w:rFonts w:ascii="Times New Roman" w:eastAsia="Calibri" w:hAnsi="Times New Roman" w:cs="Times New Roman"/>
                <w:i/>
                <w:sz w:val="24"/>
                <w:szCs w:val="24"/>
              </w:rPr>
              <w:t xml:space="preserve"> рабыня, а для Андрия – богиня</w:t>
            </w:r>
            <w:r w:rsidRPr="00FA6E1A">
              <w:rPr>
                <w:rFonts w:ascii="Times New Roman" w:eastAsia="Calibri" w:hAnsi="Times New Roman" w:cs="Times New Roman"/>
                <w:i/>
                <w:sz w:val="24"/>
                <w:szCs w:val="24"/>
              </w:rPr>
              <w:t>, которой он готов преданно служить.</w:t>
            </w:r>
          </w:p>
          <w:p w:rsidR="00B046DC" w:rsidRPr="00FA6E1A" w:rsidRDefault="00B046DC" w:rsidP="003D1A73">
            <w:pPr>
              <w:shd w:val="clear" w:color="auto" w:fill="FFFFFF"/>
              <w:spacing w:after="0" w:line="240" w:lineRule="auto"/>
              <w:rPr>
                <w:rFonts w:ascii="Times New Roman" w:eastAsia="Times New Roman" w:hAnsi="Times New Roman" w:cs="Times New Roman"/>
                <w:sz w:val="24"/>
                <w:szCs w:val="24"/>
              </w:rPr>
            </w:pPr>
            <w:r w:rsidRPr="00FA6E1A">
              <w:rPr>
                <w:rFonts w:ascii="Times New Roman" w:eastAsia="Times New Roman" w:hAnsi="Times New Roman" w:cs="Times New Roman"/>
                <w:b/>
                <w:bCs/>
                <w:sz w:val="24"/>
                <w:szCs w:val="24"/>
              </w:rPr>
              <w:t>-</w:t>
            </w:r>
            <w:r w:rsidRPr="00FA6E1A">
              <w:rPr>
                <w:rFonts w:ascii="Times New Roman" w:eastAsia="Times New Roman" w:hAnsi="Times New Roman" w:cs="Times New Roman"/>
                <w:sz w:val="24"/>
                <w:szCs w:val="24"/>
              </w:rPr>
              <w:t> Считаете ли вы предательством любовь к девушке другой национальности?</w:t>
            </w:r>
          </w:p>
          <w:p w:rsidR="00B046DC" w:rsidRPr="00FA6E1A" w:rsidRDefault="00B046DC" w:rsidP="003D1A73">
            <w:pPr>
              <w:shd w:val="clear" w:color="auto" w:fill="FFFFFF"/>
              <w:spacing w:after="0" w:line="240" w:lineRule="auto"/>
              <w:rPr>
                <w:rFonts w:ascii="Times New Roman" w:eastAsia="Times New Roman" w:hAnsi="Times New Roman" w:cs="Times New Roman"/>
                <w:i/>
                <w:sz w:val="24"/>
                <w:szCs w:val="24"/>
              </w:rPr>
            </w:pPr>
            <w:r w:rsidRPr="00FA6E1A">
              <w:rPr>
                <w:rFonts w:ascii="Times New Roman" w:eastAsia="Times New Roman" w:hAnsi="Times New Roman" w:cs="Times New Roman"/>
                <w:i/>
                <w:sz w:val="24"/>
                <w:szCs w:val="24"/>
              </w:rPr>
              <w:t>Нет, любовь не знает границ. Любовь - это не преступление</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Times New Roman" w:hAnsi="Times New Roman" w:cs="Times New Roman"/>
                <w:b/>
                <w:bCs/>
                <w:sz w:val="24"/>
                <w:szCs w:val="24"/>
              </w:rPr>
              <w:t>-</w:t>
            </w:r>
            <w:r w:rsidRPr="00FA6E1A">
              <w:rPr>
                <w:rFonts w:ascii="Times New Roman" w:eastAsia="Calibri" w:hAnsi="Times New Roman" w:cs="Times New Roman"/>
                <w:sz w:val="24"/>
                <w:szCs w:val="24"/>
              </w:rPr>
              <w:t>- Достойна ли такой любви прекрасная полька?</w:t>
            </w:r>
          </w:p>
          <w:p w:rsidR="00B046DC" w:rsidRPr="00FA6E1A" w:rsidRDefault="00B046DC" w:rsidP="003D1A73">
            <w:pPr>
              <w:shd w:val="clear" w:color="auto" w:fill="FFFFFF"/>
              <w:spacing w:after="0" w:line="240" w:lineRule="auto"/>
              <w:rPr>
                <w:rFonts w:ascii="Times New Roman" w:eastAsia="Times New Roman" w:hAnsi="Times New Roman" w:cs="Times New Roman"/>
                <w:sz w:val="24"/>
                <w:szCs w:val="24"/>
              </w:rPr>
            </w:pPr>
            <w:r w:rsidRPr="00FA6E1A">
              <w:rPr>
                <w:rFonts w:ascii="Times New Roman" w:eastAsia="Times New Roman" w:hAnsi="Times New Roman" w:cs="Times New Roman"/>
                <w:b/>
                <w:bCs/>
                <w:sz w:val="24"/>
                <w:szCs w:val="24"/>
              </w:rPr>
              <w:t>-</w:t>
            </w:r>
            <w:r w:rsidRPr="00FA6E1A">
              <w:rPr>
                <w:rFonts w:ascii="Times New Roman" w:eastAsia="Times New Roman" w:hAnsi="Times New Roman" w:cs="Times New Roman"/>
                <w:sz w:val="24"/>
                <w:szCs w:val="24"/>
              </w:rPr>
              <w:t> В какой момент происходит нравственное падение Андрия, и он превращается в предателя?</w:t>
            </w:r>
            <w:r w:rsidR="00BE5519">
              <w:rPr>
                <w:rFonts w:ascii="Times New Roman" w:eastAsia="Times New Roman" w:hAnsi="Times New Roman" w:cs="Times New Roman"/>
                <w:sz w:val="24"/>
                <w:szCs w:val="24"/>
              </w:rPr>
              <w:t xml:space="preserve"> (точка невозврата, </w:t>
            </w:r>
            <w:r w:rsidR="00BA39F0">
              <w:rPr>
                <w:rFonts w:ascii="Times New Roman" w:eastAsia="Times New Roman" w:hAnsi="Times New Roman" w:cs="Times New Roman"/>
                <w:sz w:val="24"/>
                <w:szCs w:val="24"/>
              </w:rPr>
              <w:t>точка бифуркации</w:t>
            </w:r>
            <w:r w:rsidR="00BE5519">
              <w:rPr>
                <w:rFonts w:ascii="Times New Roman" w:eastAsia="Times New Roman" w:hAnsi="Times New Roman" w:cs="Times New Roman"/>
                <w:sz w:val="24"/>
                <w:szCs w:val="24"/>
              </w:rPr>
              <w:t>)</w:t>
            </w:r>
          </w:p>
          <w:p w:rsidR="00B046DC" w:rsidRPr="00FA6E1A" w:rsidRDefault="00B046DC" w:rsidP="003D1A73">
            <w:pPr>
              <w:spacing w:after="0" w:line="240" w:lineRule="auto"/>
              <w:jc w:val="both"/>
              <w:rPr>
                <w:rFonts w:ascii="Times New Roman" w:eastAsia="Calibri" w:hAnsi="Times New Roman" w:cs="Times New Roman"/>
                <w:i/>
                <w:sz w:val="24"/>
                <w:szCs w:val="24"/>
              </w:rPr>
            </w:pPr>
          </w:p>
          <w:p w:rsidR="00B046DC"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xml:space="preserve">- </w:t>
            </w:r>
            <w:r w:rsidRPr="00FA6E1A">
              <w:rPr>
                <w:rFonts w:ascii="Times New Roman" w:eastAsia="Calibri" w:hAnsi="Times New Roman" w:cs="Times New Roman"/>
                <w:sz w:val="24"/>
                <w:szCs w:val="24"/>
                <w:u w:val="single"/>
              </w:rPr>
              <w:t>Выразительное чтение</w:t>
            </w:r>
            <w:r w:rsidRPr="00FA6E1A">
              <w:rPr>
                <w:rFonts w:ascii="Times New Roman" w:eastAsia="Calibri" w:hAnsi="Times New Roman" w:cs="Times New Roman"/>
                <w:sz w:val="24"/>
                <w:szCs w:val="24"/>
              </w:rPr>
              <w:t xml:space="preserve"> эпизода ПО РОЛЯМ УЧЕНИКАМИ  (гл. 6) от слов «…Тебе нельзя любить меня; и знаю я, какой долг и завет твой: тебя зовут отец твой, товарищи, отчизна, а мы – враги тебе». до слов «А что мне отец, товарищи и отчизна?» до слов «И всё, что ни есть, продам, отдам, погублю за такую отчизну!»</w:t>
            </w:r>
          </w:p>
          <w:p w:rsidR="00BA39F0" w:rsidRPr="00FA6E1A" w:rsidRDefault="00BA39F0" w:rsidP="003D1A73">
            <w:pPr>
              <w:spacing w:after="0" w:line="240" w:lineRule="auto"/>
              <w:jc w:val="both"/>
              <w:rPr>
                <w:rFonts w:ascii="Times New Roman" w:eastAsia="Calibri" w:hAnsi="Times New Roman" w:cs="Times New Roman"/>
                <w:sz w:val="24"/>
                <w:szCs w:val="24"/>
              </w:rPr>
            </w:pP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Найдите в тексте слова, свидетельствующие об авторском отношении к герою.</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 xml:space="preserve">«И </w:t>
            </w:r>
            <w:r w:rsidR="00BA39F0">
              <w:rPr>
                <w:rFonts w:ascii="Times New Roman" w:eastAsia="Calibri" w:hAnsi="Times New Roman" w:cs="Times New Roman"/>
                <w:i/>
                <w:sz w:val="24"/>
                <w:szCs w:val="24"/>
              </w:rPr>
              <w:t>погиб казак! Пропал для всего ка</w:t>
            </w:r>
            <w:r w:rsidRPr="00FA6E1A">
              <w:rPr>
                <w:rFonts w:ascii="Times New Roman" w:eastAsia="Calibri" w:hAnsi="Times New Roman" w:cs="Times New Roman"/>
                <w:i/>
                <w:sz w:val="24"/>
                <w:szCs w:val="24"/>
              </w:rPr>
              <w:t>зацкого рыцарства! Не видать ему больше ни Запорожья, ни отцовских хуторов своих, ни церкви Божьей! Украине не видать тоже храбрейшего из своих детей, взявшихся защищать её. Вырвет старый Тарас седой клок волос из своей чуприны и проклянет и день, и час, в который породил на позор такого сына».</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В авторском отступлении звучит горечь утраты. Отныне Андрий навсегда вычеркнут из рядов запорожцев, отвергнут отчизной. Он проклят будет отцом своим, своими товарищами.</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Почему храбрейший из казаков стал предателем?</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Андрий считает себя человеком абсолютно свободным, вольным поступать так, как считает нужным. Закон для него  - только собственные желания и чувства.</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Имеет ли Андрий право на такую нравственную позицию? Имеет ли право наш современник на такую нравственную позицию?</w:t>
            </w:r>
          </w:p>
          <w:p w:rsidR="00B046DC" w:rsidRPr="00FA6E1A" w:rsidRDefault="00B046DC" w:rsidP="003D1A73">
            <w:pPr>
              <w:spacing w:after="0" w:line="240" w:lineRule="auto"/>
              <w:jc w:val="both"/>
              <w:rPr>
                <w:rFonts w:ascii="Times New Roman" w:eastAsia="Calibri" w:hAnsi="Times New Roman" w:cs="Times New Roman"/>
                <w:i/>
                <w:sz w:val="24"/>
                <w:szCs w:val="24"/>
              </w:rPr>
            </w:pPr>
            <w:r w:rsidRPr="00FA6E1A">
              <w:rPr>
                <w:rFonts w:ascii="Times New Roman" w:eastAsia="Calibri" w:hAnsi="Times New Roman" w:cs="Times New Roman"/>
                <w:i/>
                <w:sz w:val="24"/>
                <w:szCs w:val="24"/>
              </w:rPr>
              <w:t>Страсть к польке окрыляет Андрия, обогащает его духовно. Не считаясь ни с чем, кроме своего чувства, Андрий освободил себя от ответственности перед товарищами. И это привело Андрия к потери чести, а любовь, несущая человеку бесчестие, - преступление.</w:t>
            </w:r>
          </w:p>
          <w:p w:rsidR="00B046DC" w:rsidRDefault="00B046DC" w:rsidP="003D1A73">
            <w:pPr>
              <w:spacing w:after="0" w:line="240" w:lineRule="auto"/>
              <w:jc w:val="both"/>
              <w:rPr>
                <w:rFonts w:ascii="Times New Roman" w:eastAsia="Calibri" w:hAnsi="Times New Roman" w:cs="Times New Roman"/>
                <w:i/>
                <w:sz w:val="24"/>
                <w:szCs w:val="24"/>
                <w:u w:val="single"/>
              </w:rPr>
            </w:pPr>
            <w:r w:rsidRPr="00FA6E1A">
              <w:rPr>
                <w:rFonts w:ascii="Times New Roman" w:eastAsia="Calibri" w:hAnsi="Times New Roman" w:cs="Times New Roman"/>
                <w:i/>
                <w:sz w:val="24"/>
                <w:szCs w:val="24"/>
                <w:u w:val="single"/>
              </w:rPr>
              <w:t>Человек живёт в обществе, и общество вправе требовать от личности того же, чего требует она от общества: уважения, понимания интересов общества.</w:t>
            </w:r>
          </w:p>
          <w:p w:rsidR="007F1EF5" w:rsidRDefault="007F1EF5" w:rsidP="003D1A73">
            <w:pPr>
              <w:spacing w:after="0" w:line="240" w:lineRule="auto"/>
              <w:jc w:val="both"/>
              <w:rPr>
                <w:rFonts w:ascii="Times New Roman" w:eastAsia="Calibri" w:hAnsi="Times New Roman" w:cs="Times New Roman"/>
                <w:i/>
                <w:sz w:val="24"/>
                <w:szCs w:val="24"/>
                <w:u w:val="single"/>
              </w:rPr>
            </w:pPr>
          </w:p>
          <w:p w:rsidR="007F1EF5" w:rsidRDefault="007F1EF5" w:rsidP="003D1A73">
            <w:pPr>
              <w:spacing w:after="0" w:line="240" w:lineRule="auto"/>
              <w:jc w:val="both"/>
              <w:rPr>
                <w:rFonts w:ascii="Times New Roman" w:eastAsia="Calibri" w:hAnsi="Times New Roman" w:cs="Times New Roman"/>
                <w:i/>
                <w:sz w:val="24"/>
                <w:szCs w:val="24"/>
                <w:u w:val="single"/>
              </w:rPr>
            </w:pPr>
          </w:p>
          <w:p w:rsidR="007F1EF5" w:rsidRDefault="007F1EF5" w:rsidP="003D1A73">
            <w:pPr>
              <w:spacing w:after="0" w:line="240" w:lineRule="auto"/>
              <w:jc w:val="both"/>
              <w:rPr>
                <w:rFonts w:ascii="Times New Roman" w:eastAsia="Calibri" w:hAnsi="Times New Roman" w:cs="Times New Roman"/>
                <w:i/>
                <w:sz w:val="24"/>
                <w:szCs w:val="24"/>
                <w:u w:val="single"/>
              </w:rPr>
            </w:pPr>
          </w:p>
          <w:p w:rsidR="007F1EF5" w:rsidRPr="00FA6E1A" w:rsidRDefault="007F1EF5" w:rsidP="003D1A73">
            <w:pPr>
              <w:spacing w:after="0" w:line="240" w:lineRule="auto"/>
              <w:jc w:val="both"/>
              <w:rPr>
                <w:rFonts w:ascii="Times New Roman" w:eastAsia="Calibri" w:hAnsi="Times New Roman" w:cs="Times New Roman"/>
                <w:i/>
                <w:sz w:val="24"/>
                <w:szCs w:val="24"/>
                <w:u w:val="single"/>
              </w:rPr>
            </w:pPr>
          </w:p>
          <w:p w:rsidR="00B046DC" w:rsidRDefault="009304CA" w:rsidP="003D1A73">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B046DC" w:rsidRPr="00FA6E1A">
              <w:rPr>
                <w:rFonts w:ascii="Times New Roman" w:eastAsia="Times New Roman" w:hAnsi="Times New Roman" w:cs="Times New Roman"/>
                <w:b/>
                <w:sz w:val="24"/>
                <w:szCs w:val="24"/>
              </w:rPr>
              <w:t>.ФИЗМИНУТКА</w:t>
            </w:r>
          </w:p>
          <w:p w:rsidR="009304CA" w:rsidRDefault="009304CA" w:rsidP="003D1A73">
            <w:pPr>
              <w:shd w:val="clear" w:color="auto" w:fill="FFFFFF"/>
              <w:spacing w:after="0" w:line="240" w:lineRule="auto"/>
              <w:rPr>
                <w:rFonts w:ascii="Times New Roman" w:eastAsia="Times New Roman" w:hAnsi="Times New Roman" w:cs="Times New Roman"/>
                <w:b/>
                <w:sz w:val="24"/>
                <w:szCs w:val="24"/>
              </w:rPr>
            </w:pPr>
          </w:p>
          <w:p w:rsidR="009304CA" w:rsidRPr="00FA6E1A" w:rsidRDefault="009304CA" w:rsidP="003D1A73">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Pr="00FA6E1A">
              <w:rPr>
                <w:rFonts w:ascii="Times New Roman" w:eastAsia="Times New Roman" w:hAnsi="Times New Roman" w:cs="Times New Roman"/>
                <w:sz w:val="24"/>
                <w:szCs w:val="24"/>
              </w:rPr>
              <w:t>Смерть сыно</w:t>
            </w:r>
            <w:r>
              <w:rPr>
                <w:rFonts w:ascii="Times New Roman" w:eastAsia="Times New Roman" w:hAnsi="Times New Roman" w:cs="Times New Roman"/>
                <w:sz w:val="24"/>
                <w:szCs w:val="24"/>
              </w:rPr>
              <w:t>вей Тараса</w:t>
            </w:r>
          </w:p>
          <w:p w:rsidR="00B046DC" w:rsidRDefault="009304CA" w:rsidP="009304C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ОСТАП </w:t>
            </w:r>
            <w:r w:rsidRPr="00FA6E1A">
              <w:rPr>
                <w:rFonts w:ascii="Times New Roman" w:eastAsia="Times New Roman" w:hAnsi="Times New Roman" w:cs="Times New Roman"/>
                <w:sz w:val="24"/>
                <w:szCs w:val="24"/>
              </w:rPr>
              <w:t>Стойко выносит терзания и пытки, умирает как герой. Гибель Остапа славная, геройская.</w:t>
            </w:r>
          </w:p>
          <w:p w:rsidR="009304CA" w:rsidRPr="00FA6E1A" w:rsidRDefault="009304CA" w:rsidP="009304C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АНДРИЙ </w:t>
            </w:r>
            <w:r w:rsidRPr="00FA6E1A">
              <w:rPr>
                <w:rFonts w:ascii="Times New Roman" w:eastAsia="Times New Roman" w:hAnsi="Times New Roman" w:cs="Times New Roman"/>
                <w:sz w:val="24"/>
                <w:szCs w:val="24"/>
              </w:rPr>
              <w:t>Испугался, побледнел, храбрость оставила его. Смерть Андрия бесславная, позорная.</w:t>
            </w:r>
          </w:p>
          <w:p w:rsidR="00B046DC" w:rsidRPr="00FA6E1A" w:rsidRDefault="00B046DC" w:rsidP="003D1A73">
            <w:pPr>
              <w:spacing w:after="0" w:line="240" w:lineRule="auto"/>
              <w:jc w:val="center"/>
              <w:rPr>
                <w:rFonts w:ascii="Times New Roman" w:eastAsia="Calibri" w:hAnsi="Times New Roman" w:cs="Times New Roman"/>
                <w:sz w:val="24"/>
                <w:szCs w:val="24"/>
              </w:rPr>
            </w:pPr>
            <w:r w:rsidRPr="00FA6E1A">
              <w:rPr>
                <w:rFonts w:ascii="Times New Roman" w:eastAsia="Calibri" w:hAnsi="Times New Roman" w:cs="Times New Roman"/>
                <w:sz w:val="24"/>
                <w:szCs w:val="24"/>
              </w:rPr>
              <w:t>Работа со всем классом</w:t>
            </w:r>
          </w:p>
          <w:tbl>
            <w:tblPr>
              <w:tblStyle w:val="1"/>
              <w:tblW w:w="14617" w:type="dxa"/>
              <w:tblLayout w:type="fixed"/>
              <w:tblLook w:val="04A0" w:firstRow="1" w:lastRow="0" w:firstColumn="1" w:lastColumn="0" w:noHBand="0" w:noVBand="1"/>
            </w:tblPr>
            <w:tblGrid>
              <w:gridCol w:w="6963"/>
              <w:gridCol w:w="7654"/>
            </w:tblGrid>
            <w:tr w:rsidR="00B046DC" w:rsidRPr="00FA6E1A" w:rsidTr="003D1A73">
              <w:tc>
                <w:tcPr>
                  <w:tcW w:w="6963" w:type="dxa"/>
                </w:tcPr>
                <w:p w:rsidR="00B046DC" w:rsidRPr="009304CA" w:rsidRDefault="00B046DC" w:rsidP="003D1A73">
                  <w:pPr>
                    <w:jc w:val="both"/>
                    <w:rPr>
                      <w:rFonts w:eastAsia="Calibri"/>
                      <w:sz w:val="24"/>
                      <w:szCs w:val="24"/>
                    </w:rPr>
                  </w:pPr>
                </w:p>
                <w:p w:rsidR="00B046DC" w:rsidRPr="00FA6E1A" w:rsidRDefault="00B046DC" w:rsidP="003D1A73">
                  <w:pPr>
                    <w:rPr>
                      <w:rFonts w:eastAsia="Calibri"/>
                      <w:sz w:val="24"/>
                      <w:szCs w:val="24"/>
                      <w:u w:val="single"/>
                    </w:rPr>
                  </w:pPr>
                  <w:r w:rsidRPr="00FA6E1A">
                    <w:rPr>
                      <w:rFonts w:eastAsia="Calibri"/>
                      <w:sz w:val="24"/>
                      <w:szCs w:val="24"/>
                      <w:u w:val="single"/>
                    </w:rPr>
                    <w:t>Казнь Остапа.</w:t>
                  </w:r>
                </w:p>
                <w:p w:rsidR="00B046DC" w:rsidRPr="00FA6E1A" w:rsidRDefault="00B046DC" w:rsidP="003D1A73">
                  <w:pPr>
                    <w:jc w:val="both"/>
                    <w:rPr>
                      <w:rFonts w:eastAsia="Calibri"/>
                      <w:sz w:val="24"/>
                      <w:szCs w:val="24"/>
                    </w:rPr>
                  </w:pPr>
                  <w:r w:rsidRPr="00FA6E1A">
                    <w:rPr>
                      <w:rFonts w:eastAsia="Calibri"/>
                      <w:sz w:val="24"/>
                      <w:szCs w:val="24"/>
                    </w:rPr>
                    <w:t xml:space="preserve">- видеозапись </w:t>
                  </w:r>
                </w:p>
                <w:p w:rsidR="00B046DC" w:rsidRPr="00FA6E1A" w:rsidRDefault="00B046DC" w:rsidP="003D1A73">
                  <w:pPr>
                    <w:jc w:val="both"/>
                    <w:rPr>
                      <w:rFonts w:eastAsia="Calibri"/>
                      <w:sz w:val="24"/>
                      <w:szCs w:val="24"/>
                    </w:rPr>
                  </w:pPr>
                  <w:r w:rsidRPr="00FA6E1A">
                    <w:rPr>
                      <w:rFonts w:eastAsia="Calibri"/>
                      <w:sz w:val="24"/>
                      <w:szCs w:val="24"/>
                    </w:rPr>
                    <w:t>- Что дало силы Остапу?</w:t>
                  </w:r>
                </w:p>
                <w:p w:rsidR="00B046DC" w:rsidRPr="00FA6E1A" w:rsidRDefault="00B046DC" w:rsidP="003D1A73">
                  <w:pPr>
                    <w:jc w:val="both"/>
                    <w:rPr>
                      <w:rFonts w:eastAsia="Calibri"/>
                      <w:i/>
                      <w:sz w:val="24"/>
                      <w:szCs w:val="24"/>
                    </w:rPr>
                  </w:pPr>
                  <w:r w:rsidRPr="00FA6E1A">
                    <w:rPr>
                      <w:rFonts w:eastAsia="Calibri"/>
                      <w:i/>
                      <w:sz w:val="24"/>
                      <w:szCs w:val="24"/>
                    </w:rPr>
                    <w:t>Смерть за отчизну для казаков достойна и прекрасна; они спокойны потому, что умирают за родину. Именно любовь к отчизне помогла Остапу собрать все свои силы, духовные и физические, и показать товарищам и врагам пример стойкости, мужества и твёрдости.</w:t>
                  </w:r>
                </w:p>
                <w:p w:rsidR="00B046DC" w:rsidRPr="00FA6E1A" w:rsidRDefault="00B046DC" w:rsidP="003D1A73">
                  <w:pPr>
                    <w:jc w:val="both"/>
                    <w:rPr>
                      <w:rFonts w:eastAsia="Calibri"/>
                      <w:sz w:val="24"/>
                      <w:szCs w:val="24"/>
                    </w:rPr>
                  </w:pPr>
                  <w:r w:rsidRPr="00FA6E1A">
                    <w:rPr>
                      <w:rFonts w:eastAsia="Calibri"/>
                      <w:sz w:val="24"/>
                      <w:szCs w:val="24"/>
                    </w:rPr>
                    <w:t>- Почему Остап в последние минуты хотел увидеть именно отца, услышать именно его голос?</w:t>
                  </w:r>
                </w:p>
                <w:p w:rsidR="00B046DC" w:rsidRPr="00FA6E1A" w:rsidRDefault="00B046DC" w:rsidP="003D1A73">
                  <w:pPr>
                    <w:jc w:val="both"/>
                    <w:rPr>
                      <w:rFonts w:eastAsia="Calibri"/>
                      <w:i/>
                      <w:sz w:val="24"/>
                      <w:szCs w:val="24"/>
                    </w:rPr>
                  </w:pPr>
                  <w:r w:rsidRPr="00FA6E1A">
                    <w:rPr>
                      <w:rFonts w:eastAsia="Calibri"/>
                      <w:i/>
                      <w:sz w:val="24"/>
                      <w:szCs w:val="24"/>
                    </w:rPr>
                    <w:t>Тарас для Остапа – идеал доблести, отваги, стойкости, крепости духа. В последнюю минуту Остап обращается именно к нему за поддержкой.</w:t>
                  </w:r>
                </w:p>
                <w:p w:rsidR="00B046DC" w:rsidRPr="00FA6E1A" w:rsidRDefault="00B046DC" w:rsidP="003D1A73">
                  <w:pPr>
                    <w:jc w:val="both"/>
                    <w:rPr>
                      <w:rFonts w:eastAsia="Calibri"/>
                      <w:sz w:val="24"/>
                      <w:szCs w:val="24"/>
                    </w:rPr>
                  </w:pPr>
                  <w:r w:rsidRPr="00FA6E1A">
                    <w:rPr>
                      <w:rFonts w:eastAsia="Calibri"/>
                      <w:sz w:val="24"/>
                      <w:szCs w:val="24"/>
                    </w:rPr>
                    <w:t>- Какие чувства вложил Тарас в слово «слышу»?</w:t>
                  </w:r>
                </w:p>
                <w:p w:rsidR="00B046DC" w:rsidRPr="00FA6E1A" w:rsidRDefault="00B046DC" w:rsidP="003D1A73">
                  <w:pPr>
                    <w:jc w:val="both"/>
                    <w:rPr>
                      <w:rFonts w:eastAsia="Calibri"/>
                      <w:sz w:val="24"/>
                      <w:szCs w:val="24"/>
                    </w:rPr>
                  </w:pPr>
                  <w:r w:rsidRPr="00FA6E1A">
                    <w:rPr>
                      <w:rFonts w:eastAsia="Calibri"/>
                      <w:sz w:val="24"/>
                      <w:szCs w:val="24"/>
                    </w:rPr>
                    <w:t>- Можно ли назвать Остапа героем в широком смысле этого слова?</w:t>
                  </w:r>
                </w:p>
                <w:p w:rsidR="00B046DC" w:rsidRPr="00FA6E1A" w:rsidRDefault="00B046DC" w:rsidP="003D1A73">
                  <w:pPr>
                    <w:jc w:val="both"/>
                    <w:rPr>
                      <w:rFonts w:eastAsia="Calibri"/>
                      <w:i/>
                      <w:sz w:val="24"/>
                      <w:szCs w:val="24"/>
                    </w:rPr>
                  </w:pPr>
                  <w:r w:rsidRPr="00FA6E1A">
                    <w:rPr>
                      <w:rFonts w:eastAsia="Calibri"/>
                      <w:i/>
                      <w:sz w:val="24"/>
                      <w:szCs w:val="24"/>
                    </w:rPr>
                    <w:t>Остап – личность героическая, человек, воплощающий в себе черты эпохи, совершающий подвиги, необычный по своей храбрости, доблести, самоотверженности. Он берёт на себя решение большой задачи, большую, чем обычно, ответственности, когда ему приходится действовать в особо трудных условиях, он совершает подвиги во имя родины.</w:t>
                  </w:r>
                </w:p>
                <w:p w:rsidR="00B046DC" w:rsidRPr="00FA6E1A" w:rsidRDefault="00B046DC" w:rsidP="003D1A73">
                  <w:pPr>
                    <w:jc w:val="both"/>
                    <w:rPr>
                      <w:rFonts w:eastAsia="Calibri"/>
                      <w:i/>
                      <w:sz w:val="24"/>
                      <w:szCs w:val="24"/>
                    </w:rPr>
                  </w:pPr>
                  <w:r w:rsidRPr="00FA6E1A">
                    <w:rPr>
                      <w:rFonts w:eastAsia="Calibri"/>
                      <w:i/>
                      <w:sz w:val="24"/>
                      <w:szCs w:val="24"/>
                    </w:rPr>
                    <w:t>Подвиг может совершить человек, внутренне готовый к нему, благородный, справедливый, исполненный чувства долга.</w:t>
                  </w:r>
                </w:p>
              </w:tc>
              <w:tc>
                <w:tcPr>
                  <w:tcW w:w="7654" w:type="dxa"/>
                </w:tcPr>
                <w:p w:rsidR="00B046DC" w:rsidRPr="00FA6E1A" w:rsidRDefault="00B046DC" w:rsidP="003D1A73">
                  <w:pPr>
                    <w:jc w:val="both"/>
                    <w:rPr>
                      <w:rFonts w:eastAsia="Calibri"/>
                      <w:sz w:val="24"/>
                      <w:szCs w:val="24"/>
                    </w:rPr>
                  </w:pPr>
                  <w:r w:rsidRPr="00FA6E1A">
                    <w:rPr>
                      <w:rFonts w:eastAsia="Calibri"/>
                      <w:sz w:val="24"/>
                      <w:szCs w:val="24"/>
                    </w:rPr>
                    <w:t>Смерть Андрия.</w:t>
                  </w:r>
                </w:p>
                <w:p w:rsidR="00B046DC" w:rsidRPr="00FA6E1A" w:rsidRDefault="00B046DC" w:rsidP="003D1A73">
                  <w:pPr>
                    <w:jc w:val="both"/>
                    <w:rPr>
                      <w:rFonts w:eastAsia="Calibri"/>
                      <w:sz w:val="24"/>
                      <w:szCs w:val="24"/>
                    </w:rPr>
                  </w:pPr>
                  <w:r w:rsidRPr="00FA6E1A">
                    <w:rPr>
                      <w:rFonts w:eastAsia="Calibri"/>
                      <w:sz w:val="24"/>
                      <w:szCs w:val="24"/>
                    </w:rPr>
                    <w:t xml:space="preserve">- Остап умер как национальный герой, а вот смерть Андрия вызывает споры. </w:t>
                  </w:r>
                </w:p>
                <w:p w:rsidR="00B046DC" w:rsidRPr="00FA6E1A" w:rsidRDefault="00B046DC" w:rsidP="003D1A73">
                  <w:pPr>
                    <w:jc w:val="both"/>
                    <w:rPr>
                      <w:rFonts w:eastAsia="Calibri"/>
                      <w:bCs/>
                      <w:iCs/>
                      <w:sz w:val="24"/>
                      <w:szCs w:val="24"/>
                    </w:rPr>
                  </w:pPr>
                  <w:r w:rsidRPr="00FA6E1A">
                    <w:rPr>
                      <w:rFonts w:eastAsia="Calibri"/>
                      <w:bCs/>
                      <w:iCs/>
                      <w:sz w:val="24"/>
                      <w:szCs w:val="24"/>
                    </w:rPr>
                    <w:t xml:space="preserve">- Как умирает Андрий? </w:t>
                  </w:r>
                </w:p>
                <w:p w:rsidR="00B046DC" w:rsidRPr="00FA6E1A" w:rsidRDefault="00B046DC" w:rsidP="003D1A73">
                  <w:pPr>
                    <w:jc w:val="both"/>
                    <w:rPr>
                      <w:rFonts w:eastAsia="Calibri"/>
                      <w:b/>
                      <w:bCs/>
                      <w:iCs/>
                      <w:sz w:val="24"/>
                      <w:szCs w:val="24"/>
                    </w:rPr>
                  </w:pPr>
                  <w:r w:rsidRPr="00FA6E1A">
                    <w:rPr>
                      <w:rFonts w:eastAsia="Calibri"/>
                      <w:bCs/>
                      <w:iCs/>
                      <w:sz w:val="24"/>
                      <w:szCs w:val="24"/>
                    </w:rPr>
                    <w:t xml:space="preserve">Я предлагаю посмотреть отрывок из фильма «Смерть Андрия». </w:t>
                  </w:r>
                  <w:r w:rsidRPr="00FA6E1A">
                    <w:rPr>
                      <w:rFonts w:eastAsia="Calibri"/>
                      <w:b/>
                      <w:bCs/>
                      <w:i/>
                      <w:iCs/>
                      <w:sz w:val="24"/>
                      <w:szCs w:val="24"/>
                    </w:rPr>
                    <w:t xml:space="preserve">Посмотрите сцену смерти Андрия и приготовьтесь ответить на вопросы </w:t>
                  </w:r>
                  <w:r w:rsidRPr="00FA6E1A">
                    <w:rPr>
                      <w:rFonts w:eastAsia="Calibri"/>
                      <w:b/>
                      <w:bCs/>
                      <w:iCs/>
                      <w:sz w:val="24"/>
                      <w:szCs w:val="24"/>
                    </w:rPr>
                    <w:t>(просмотр эпизода фильма)</w:t>
                  </w:r>
                </w:p>
                <w:p w:rsidR="00B046DC" w:rsidRPr="00FA6E1A" w:rsidRDefault="00B046DC" w:rsidP="003D1A73">
                  <w:pPr>
                    <w:jc w:val="both"/>
                    <w:rPr>
                      <w:rFonts w:eastAsia="Calibri"/>
                      <w:bCs/>
                      <w:iCs/>
                      <w:sz w:val="24"/>
                      <w:szCs w:val="24"/>
                    </w:rPr>
                  </w:pPr>
                  <w:r w:rsidRPr="00FA6E1A">
                    <w:rPr>
                      <w:rFonts w:eastAsia="Calibri"/>
                      <w:bCs/>
                      <w:iCs/>
                      <w:sz w:val="24"/>
                      <w:szCs w:val="24"/>
                    </w:rPr>
                    <w:t xml:space="preserve">Гибель Андрия – это спорный вопрос, над которым я предлагаю </w:t>
                  </w:r>
                  <w:r w:rsidRPr="00FA6E1A">
                    <w:rPr>
                      <w:rFonts w:eastAsia="Calibri"/>
                      <w:sz w:val="24"/>
                      <w:szCs w:val="24"/>
                    </w:rPr>
                    <w:t>поразмышлять и выразить ваше отношение к гибели Андрия,</w:t>
                  </w:r>
                </w:p>
                <w:p w:rsidR="00B046DC" w:rsidRPr="00FA6E1A" w:rsidRDefault="00B046DC" w:rsidP="003D1A73">
                  <w:pPr>
                    <w:jc w:val="both"/>
                    <w:rPr>
                      <w:rFonts w:eastAsia="Calibri"/>
                      <w:bCs/>
                      <w:i/>
                      <w:iCs/>
                      <w:sz w:val="24"/>
                      <w:szCs w:val="24"/>
                    </w:rPr>
                  </w:pPr>
                  <w:r w:rsidRPr="00FA6E1A">
                    <w:rPr>
                      <w:rFonts w:eastAsia="Calibri"/>
                      <w:i/>
                      <w:sz w:val="24"/>
                      <w:szCs w:val="24"/>
                    </w:rPr>
                    <w:t xml:space="preserve">  Какие чувства вызывает смерть героя? Почему?  </w:t>
                  </w:r>
                  <w:r w:rsidRPr="00FA6E1A">
                    <w:rPr>
                      <w:rFonts w:eastAsia="Calibri"/>
                      <w:bCs/>
                      <w:i/>
                      <w:iCs/>
                      <w:sz w:val="24"/>
                      <w:szCs w:val="24"/>
                    </w:rPr>
                    <w:t>Как вы думаете, как автор относится к Андрию?</w:t>
                  </w:r>
                </w:p>
                <w:p w:rsidR="00B046DC" w:rsidRPr="00FA6E1A" w:rsidRDefault="00B046DC" w:rsidP="003D1A73">
                  <w:pPr>
                    <w:jc w:val="both"/>
                    <w:rPr>
                      <w:rFonts w:eastAsia="Calibri"/>
                      <w:b/>
                      <w:i/>
                      <w:sz w:val="24"/>
                      <w:szCs w:val="24"/>
                    </w:rPr>
                  </w:pPr>
                  <w:r w:rsidRPr="00FA6E1A">
                    <w:rPr>
                      <w:rFonts w:eastAsia="Calibri"/>
                      <w:sz w:val="24"/>
                      <w:szCs w:val="24"/>
                    </w:rPr>
                    <w:t xml:space="preserve"> Как относится к смерти Андрия    Тарас Бульба? Выскажите свою точку зрения о смерти героя.  </w:t>
                  </w:r>
                </w:p>
                <w:p w:rsidR="00B046DC" w:rsidRPr="00FA6E1A" w:rsidRDefault="00B046DC" w:rsidP="003D1A73">
                  <w:pPr>
                    <w:jc w:val="both"/>
                    <w:rPr>
                      <w:rFonts w:eastAsia="Calibri"/>
                      <w:sz w:val="24"/>
                      <w:szCs w:val="24"/>
                    </w:rPr>
                  </w:pPr>
                  <w:r w:rsidRPr="00FA6E1A">
                    <w:rPr>
                      <w:rFonts w:eastAsia="Calibri"/>
                      <w:sz w:val="24"/>
                      <w:szCs w:val="24"/>
                    </w:rPr>
                    <w:t xml:space="preserve">Какие качества героя можно назвать положительными? Попытайтесь выступить в роли его защитника. </w:t>
                  </w:r>
                </w:p>
                <w:p w:rsidR="00B046DC" w:rsidRPr="00FA6E1A" w:rsidRDefault="00B046DC" w:rsidP="003D1A73">
                  <w:pPr>
                    <w:jc w:val="both"/>
                    <w:rPr>
                      <w:rFonts w:eastAsia="Calibri"/>
                      <w:sz w:val="24"/>
                      <w:szCs w:val="24"/>
                    </w:rPr>
                  </w:pPr>
                  <w:r w:rsidRPr="00FA6E1A">
                    <w:rPr>
                      <w:rFonts w:eastAsia="Calibri"/>
                      <w:sz w:val="24"/>
                      <w:szCs w:val="24"/>
                    </w:rPr>
                    <w:t>Почему Андрий не оказывает сопротивления отцу и не оправдывается перед ним в момент их последней встречи?</w:t>
                  </w:r>
                </w:p>
                <w:p w:rsidR="00B046DC" w:rsidRPr="00FA6E1A" w:rsidRDefault="00B046DC" w:rsidP="009304CA">
                  <w:pPr>
                    <w:jc w:val="both"/>
                    <w:rPr>
                      <w:rFonts w:eastAsia="Calibri"/>
                      <w:sz w:val="24"/>
                      <w:szCs w:val="24"/>
                    </w:rPr>
                  </w:pPr>
                  <w:r w:rsidRPr="00FA6E1A">
                    <w:rPr>
                      <w:rFonts w:eastAsia="Calibri"/>
                      <w:sz w:val="24"/>
                      <w:szCs w:val="24"/>
                    </w:rPr>
                    <w:t xml:space="preserve">Можете ли вы оправдать измену героя? Как трагедия Андрия связана с особенностями его натуры?  </w:t>
                  </w:r>
                  <w:r w:rsidRPr="00FA6E1A">
                    <w:rPr>
                      <w:rFonts w:eastAsia="Calibri"/>
                      <w:b/>
                      <w:i/>
                      <w:sz w:val="24"/>
                      <w:szCs w:val="24"/>
                    </w:rPr>
                    <w:t xml:space="preserve"> </w:t>
                  </w:r>
                  <w:r w:rsidRPr="00FA6E1A">
                    <w:rPr>
                      <w:rFonts w:eastAsia="Calibri"/>
                      <w:sz w:val="24"/>
                      <w:szCs w:val="24"/>
                    </w:rPr>
                    <w:t xml:space="preserve"> </w:t>
                  </w:r>
                </w:p>
              </w:tc>
            </w:tr>
          </w:tbl>
          <w:p w:rsidR="00B046DC" w:rsidRPr="00FA6E1A" w:rsidRDefault="00B046DC" w:rsidP="003D1A73">
            <w:pPr>
              <w:spacing w:after="0" w:line="240" w:lineRule="auto"/>
              <w:jc w:val="both"/>
              <w:rPr>
                <w:rFonts w:ascii="Times New Roman" w:eastAsia="Calibri" w:hAnsi="Times New Roman" w:cs="Times New Roman"/>
                <w:b/>
                <w:sz w:val="24"/>
                <w:szCs w:val="24"/>
              </w:rPr>
            </w:pPr>
          </w:p>
          <w:p w:rsidR="007F1EF5" w:rsidRDefault="007F1EF5" w:rsidP="003D1A73">
            <w:pPr>
              <w:spacing w:after="0" w:line="240" w:lineRule="auto"/>
              <w:rPr>
                <w:rFonts w:ascii="Times New Roman" w:eastAsia="Calibri" w:hAnsi="Times New Roman" w:cs="Times New Roman"/>
                <w:b/>
                <w:sz w:val="24"/>
                <w:szCs w:val="24"/>
              </w:rPr>
            </w:pPr>
          </w:p>
          <w:p w:rsidR="00B046DC" w:rsidRPr="00FA6E1A" w:rsidRDefault="00E15564"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r w:rsidR="00B046DC" w:rsidRPr="00FA6E1A">
              <w:rPr>
                <w:rFonts w:ascii="Times New Roman" w:eastAsia="Calibri" w:hAnsi="Times New Roman" w:cs="Times New Roman"/>
                <w:b/>
                <w:sz w:val="24"/>
                <w:szCs w:val="24"/>
              </w:rPr>
              <w:t>.Подведение итогов урока. Обобщение знаний, полученных на уроке.</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Кого из братьев было сложнее оценивать?</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Изменил ли сегодняшний разговор на уроке ваше отношение к героям повести «Тарас Бульба»? Каким образом?</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Что вы приняли для себя из этого обсуждения?</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Можно ли сопоставить изображённое в повести с нашей совреме</w:t>
            </w:r>
            <w:r w:rsidR="009304CA">
              <w:rPr>
                <w:rFonts w:ascii="Times New Roman" w:eastAsia="Calibri" w:hAnsi="Times New Roman" w:cs="Times New Roman"/>
                <w:sz w:val="24"/>
                <w:szCs w:val="24"/>
              </w:rPr>
              <w:t xml:space="preserve">нной жизнью? </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lastRenderedPageBreak/>
              <w:t>- Итак, какую проблему рассматривает автор в своей повести?</w:t>
            </w:r>
          </w:p>
          <w:p w:rsidR="00B046DC" w:rsidRPr="00FA6E1A" w:rsidRDefault="00B046DC" w:rsidP="003D1A73">
            <w:pPr>
              <w:spacing w:after="0" w:line="240" w:lineRule="auto"/>
              <w:jc w:val="both"/>
              <w:rPr>
                <w:rFonts w:ascii="Times New Roman" w:eastAsia="Calibri" w:hAnsi="Times New Roman" w:cs="Times New Roman"/>
                <w:b/>
                <w:sz w:val="24"/>
                <w:szCs w:val="24"/>
              </w:rPr>
            </w:pPr>
            <w:r w:rsidRPr="00FA6E1A">
              <w:rPr>
                <w:rFonts w:ascii="Times New Roman" w:eastAsia="Calibri" w:hAnsi="Times New Roman" w:cs="Times New Roman"/>
                <w:b/>
                <w:sz w:val="24"/>
                <w:szCs w:val="24"/>
              </w:rPr>
              <w:t>Через образы Остапа и Андрия автор поднимает проблему подвига и предательства</w:t>
            </w:r>
          </w:p>
          <w:p w:rsidR="00B046DC" w:rsidRPr="00FA6E1A" w:rsidRDefault="00B046DC" w:rsidP="003D1A73">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 Какой смысл противопоставления Остапа и Андрия?</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Ребята, имеем ли мы право называть Андрия предателем? Разве плохо, что он пожалел голодающих и отнес хлеб? Разве плохо, что он пожалел любимую девушку, которая голодает? Разве плохо то, что он защищает свою любовь? Разве можно человека называть предателем за то, что он любит не украинку, а полячку?</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Нет, за это нельзя человека называть предателем. Но давайте обратимся к значению слова патриот – это, прежде всего, человек, беззаветно любящий Родину.</w:t>
            </w:r>
          </w:p>
          <w:p w:rsidR="00B046DC" w:rsidRPr="00FA6E1A"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sz w:val="24"/>
                <w:szCs w:val="24"/>
              </w:rPr>
              <w:t>– А как от своей Родины, Отчизны отказался Андрий?</w:t>
            </w:r>
          </w:p>
          <w:p w:rsidR="00B046DC" w:rsidRPr="00FA6E1A" w:rsidRDefault="00B046DC" w:rsidP="003D1A73">
            <w:pPr>
              <w:spacing w:after="0" w:line="240" w:lineRule="auto"/>
              <w:rPr>
                <w:rFonts w:ascii="Times New Roman" w:eastAsia="Calibri" w:hAnsi="Times New Roman" w:cs="Times New Roman"/>
                <w:b/>
                <w:sz w:val="24"/>
                <w:szCs w:val="24"/>
              </w:rPr>
            </w:pPr>
            <w:r w:rsidRPr="00FA6E1A">
              <w:rPr>
                <w:rFonts w:ascii="Times New Roman" w:eastAsia="Calibri" w:hAnsi="Times New Roman" w:cs="Times New Roman"/>
                <w:b/>
                <w:sz w:val="24"/>
                <w:szCs w:val="24"/>
              </w:rPr>
              <w:t>Авторская позиция</w:t>
            </w:r>
          </w:p>
          <w:p w:rsidR="00B046DC" w:rsidRPr="00FA6E1A" w:rsidRDefault="00B046DC" w:rsidP="003D1A73">
            <w:pPr>
              <w:spacing w:after="0" w:line="240" w:lineRule="auto"/>
              <w:rPr>
                <w:rFonts w:ascii="Times New Roman" w:eastAsia="Calibri" w:hAnsi="Times New Roman" w:cs="Times New Roman"/>
                <w:b/>
                <w:sz w:val="24"/>
                <w:szCs w:val="24"/>
              </w:rPr>
            </w:pPr>
            <w:r w:rsidRPr="00FA6E1A">
              <w:rPr>
                <w:rFonts w:ascii="Times New Roman" w:eastAsia="Calibri" w:hAnsi="Times New Roman" w:cs="Times New Roman"/>
                <w:b/>
                <w:sz w:val="24"/>
                <w:szCs w:val="24"/>
              </w:rPr>
              <w:t>В образе Остапа Гоголь представил типический характер молодого казака – сурового воина, исполненного мужества, хладнокровия, несгибаемой стойкости. Путь Остапа – путь верного служения Родине, выполнение священного долга перед нею.</w:t>
            </w:r>
          </w:p>
          <w:p w:rsidR="00B046DC" w:rsidRDefault="00B046DC" w:rsidP="003D1A73">
            <w:pPr>
              <w:spacing w:after="0" w:line="240" w:lineRule="auto"/>
              <w:rPr>
                <w:rFonts w:ascii="Times New Roman" w:eastAsia="Calibri" w:hAnsi="Times New Roman" w:cs="Times New Roman"/>
                <w:sz w:val="24"/>
                <w:szCs w:val="24"/>
              </w:rPr>
            </w:pPr>
            <w:r w:rsidRPr="00FA6E1A">
              <w:rPr>
                <w:rFonts w:ascii="Times New Roman" w:eastAsia="Calibri" w:hAnsi="Times New Roman" w:cs="Times New Roman"/>
                <w:b/>
                <w:sz w:val="24"/>
                <w:szCs w:val="24"/>
              </w:rPr>
              <w:t>Образ Андрия создан Гоголем как контрастный образу Остапа. Сценой казни сына, убитого рукой собственного отца, Гоголь утверждает мысль о Божьей каре за предательство, за измену</w:t>
            </w:r>
            <w:r w:rsidRPr="00FA6E1A">
              <w:rPr>
                <w:rFonts w:ascii="Times New Roman" w:eastAsia="Calibri" w:hAnsi="Times New Roman" w:cs="Times New Roman"/>
                <w:sz w:val="24"/>
                <w:szCs w:val="24"/>
              </w:rPr>
              <w:t>.</w:t>
            </w:r>
          </w:p>
          <w:p w:rsidR="00674EA5" w:rsidRDefault="00674EA5" w:rsidP="003D1A73">
            <w:pPr>
              <w:spacing w:after="0" w:line="240" w:lineRule="auto"/>
              <w:rPr>
                <w:rFonts w:ascii="Times New Roman" w:eastAsia="Calibri" w:hAnsi="Times New Roman" w:cs="Times New Roman"/>
                <w:sz w:val="24"/>
                <w:szCs w:val="24"/>
              </w:rPr>
            </w:pPr>
          </w:p>
          <w:p w:rsidR="00E15564" w:rsidRDefault="00E15564" w:rsidP="003D1A73">
            <w:pPr>
              <w:spacing w:after="0" w:line="240" w:lineRule="auto"/>
              <w:rPr>
                <w:rFonts w:ascii="Times New Roman" w:eastAsia="Calibri" w:hAnsi="Times New Roman" w:cs="Times New Roman"/>
                <w:sz w:val="24"/>
                <w:szCs w:val="24"/>
              </w:rPr>
            </w:pPr>
          </w:p>
          <w:p w:rsidR="00674EA5" w:rsidRDefault="00E15564"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9304CA">
              <w:rPr>
                <w:rFonts w:ascii="Times New Roman" w:eastAsia="Calibri" w:hAnsi="Times New Roman" w:cs="Times New Roman"/>
                <w:sz w:val="24"/>
                <w:szCs w:val="24"/>
              </w:rPr>
              <w:t>А г</w:t>
            </w:r>
            <w:r w:rsidR="00674EA5">
              <w:rPr>
                <w:rFonts w:ascii="Times New Roman" w:eastAsia="Calibri" w:hAnsi="Times New Roman" w:cs="Times New Roman"/>
                <w:sz w:val="24"/>
                <w:szCs w:val="24"/>
              </w:rPr>
              <w:t xml:space="preserve">де впервые в </w:t>
            </w:r>
            <w:r w:rsidR="009304CA">
              <w:rPr>
                <w:rFonts w:ascii="Times New Roman" w:eastAsia="Calibri" w:hAnsi="Times New Roman" w:cs="Times New Roman"/>
                <w:sz w:val="24"/>
                <w:szCs w:val="24"/>
              </w:rPr>
              <w:t>истории человечества появляются</w:t>
            </w:r>
            <w:r w:rsidR="00674EA5">
              <w:rPr>
                <w:rFonts w:ascii="Times New Roman" w:eastAsia="Calibri" w:hAnsi="Times New Roman" w:cs="Times New Roman"/>
                <w:sz w:val="24"/>
                <w:szCs w:val="24"/>
              </w:rPr>
              <w:t xml:space="preserve"> два брата?</w:t>
            </w:r>
            <w:r w:rsidR="009304CA">
              <w:rPr>
                <w:rFonts w:ascii="Times New Roman" w:eastAsia="Calibri" w:hAnsi="Times New Roman" w:cs="Times New Roman"/>
                <w:sz w:val="24"/>
                <w:szCs w:val="24"/>
              </w:rPr>
              <w:t xml:space="preserve"> (Ветхий завет)</w:t>
            </w:r>
          </w:p>
          <w:p w:rsidR="00674EA5" w:rsidRDefault="00674EA5"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История Каина и Авеля</w:t>
            </w:r>
            <w:r w:rsidR="009304CA">
              <w:rPr>
                <w:rFonts w:ascii="Times New Roman" w:eastAsia="Calibri" w:hAnsi="Times New Roman" w:cs="Times New Roman"/>
                <w:sz w:val="24"/>
                <w:szCs w:val="24"/>
              </w:rPr>
              <w:t xml:space="preserve"> (рассказывает подготовленный ученик)</w:t>
            </w:r>
          </w:p>
          <w:p w:rsidR="00E15564" w:rsidRDefault="00E15564"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--Кто такой брат? (самый родной, близкий по крови и по духу человек)</w:t>
            </w:r>
          </w:p>
          <w:p w:rsidR="00E15564" w:rsidRDefault="00E15564"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Какие отношения должны быть между братьями? (честные, доверительные, добрые)</w:t>
            </w:r>
          </w:p>
          <w:p w:rsidR="00E15564" w:rsidRDefault="00E15564" w:rsidP="00E15564">
            <w:pPr>
              <w:pStyle w:val="a5"/>
              <w:ind w:left="360"/>
              <w:rPr>
                <w:rFonts w:ascii="Monotype Corsiva" w:hAnsi="Monotype Corsiva" w:cs="Arial"/>
                <w:b/>
                <w:color w:val="333333"/>
                <w:sz w:val="40"/>
                <w:szCs w:val="40"/>
              </w:rPr>
            </w:pPr>
            <w:r>
              <w:rPr>
                <w:rFonts w:ascii="Monotype Corsiva" w:hAnsi="Monotype Corsiva" w:cs="Arial"/>
                <w:b/>
                <w:color w:val="333333"/>
                <w:sz w:val="40"/>
                <w:szCs w:val="40"/>
              </w:rPr>
              <w:t>(цитаты на стенах)</w:t>
            </w:r>
          </w:p>
          <w:p w:rsidR="00E15564" w:rsidRPr="00B2503B" w:rsidRDefault="00E15564" w:rsidP="00E15564">
            <w:pPr>
              <w:pStyle w:val="a5"/>
              <w:ind w:left="360"/>
              <w:rPr>
                <w:rFonts w:ascii="Monotype Corsiva" w:hAnsi="Monotype Corsiva" w:cs="Arial"/>
                <w:b/>
                <w:color w:val="333333"/>
                <w:sz w:val="40"/>
                <w:szCs w:val="40"/>
              </w:rPr>
            </w:pPr>
            <w:r w:rsidRPr="00B2503B">
              <w:rPr>
                <w:rFonts w:ascii="Monotype Corsiva" w:hAnsi="Monotype Corsiva" w:cs="Arial"/>
                <w:b/>
                <w:color w:val="333333"/>
                <w:sz w:val="40"/>
                <w:szCs w:val="40"/>
              </w:rPr>
              <w:t>Все люди братья, но не все братья люди.</w:t>
            </w:r>
          </w:p>
          <w:p w:rsidR="00E15564" w:rsidRPr="00B2503B" w:rsidRDefault="00E15564" w:rsidP="00E15564">
            <w:pPr>
              <w:pStyle w:val="a5"/>
              <w:ind w:left="360"/>
              <w:rPr>
                <w:rFonts w:ascii="Monotype Corsiva" w:hAnsi="Monotype Corsiva" w:cs="Arial"/>
                <w:b/>
                <w:color w:val="333333"/>
                <w:sz w:val="40"/>
                <w:szCs w:val="40"/>
              </w:rPr>
            </w:pPr>
            <w:r w:rsidRPr="00B2503B">
              <w:rPr>
                <w:rFonts w:ascii="Monotype Corsiva" w:hAnsi="Monotype Corsiva" w:cs="Arial"/>
                <w:b/>
                <w:color w:val="333333"/>
                <w:sz w:val="40"/>
                <w:szCs w:val="40"/>
              </w:rPr>
              <w:t>Доброе братство - лучшее богатство.</w:t>
            </w:r>
          </w:p>
          <w:p w:rsidR="00E15564" w:rsidRPr="00B2503B" w:rsidRDefault="00E15564" w:rsidP="00E15564">
            <w:pPr>
              <w:pStyle w:val="a5"/>
              <w:ind w:left="360"/>
              <w:rPr>
                <w:rFonts w:ascii="Monotype Corsiva" w:hAnsi="Monotype Corsiva" w:cs="Arial"/>
                <w:b/>
                <w:color w:val="333333"/>
                <w:sz w:val="40"/>
                <w:szCs w:val="40"/>
              </w:rPr>
            </w:pPr>
            <w:r w:rsidRPr="00B2503B">
              <w:rPr>
                <w:rFonts w:ascii="Monotype Corsiva" w:hAnsi="Monotype Corsiva" w:cs="Arial"/>
                <w:b/>
                <w:color w:val="333333"/>
                <w:sz w:val="40"/>
                <w:szCs w:val="40"/>
              </w:rPr>
              <w:t>Если тебе известно, в чем нуждается твой брат, не жди, пока он тебя об этом попросит.</w:t>
            </w:r>
          </w:p>
          <w:p w:rsidR="00E15564" w:rsidRPr="00B2503B" w:rsidRDefault="00E15564" w:rsidP="00E15564">
            <w:pPr>
              <w:pStyle w:val="a5"/>
              <w:ind w:left="360"/>
              <w:rPr>
                <w:rFonts w:ascii="Monotype Corsiva" w:hAnsi="Monotype Corsiva" w:cs="Arial"/>
                <w:b/>
                <w:color w:val="333333"/>
                <w:sz w:val="40"/>
                <w:szCs w:val="40"/>
              </w:rPr>
            </w:pPr>
            <w:r w:rsidRPr="00B2503B">
              <w:rPr>
                <w:rFonts w:ascii="Monotype Corsiva" w:hAnsi="Monotype Corsiva" w:cs="Arial"/>
                <w:b/>
                <w:color w:val="333333"/>
                <w:sz w:val="40"/>
                <w:szCs w:val="40"/>
              </w:rPr>
              <w:t>Мистические узы братства объединяют все человечество.</w:t>
            </w:r>
          </w:p>
          <w:p w:rsidR="00E15564" w:rsidRPr="00B2503B" w:rsidRDefault="00E15564" w:rsidP="00E15564">
            <w:pPr>
              <w:pStyle w:val="a5"/>
              <w:ind w:left="360"/>
              <w:rPr>
                <w:rFonts w:ascii="Monotype Corsiva" w:eastAsia="Times New Roman" w:hAnsi="Monotype Corsiva" w:cs="Times New Roman"/>
                <w:b/>
                <w:sz w:val="40"/>
                <w:szCs w:val="40"/>
                <w:lang w:eastAsia="ru-RU"/>
              </w:rPr>
            </w:pPr>
            <w:r w:rsidRPr="00B2503B">
              <w:rPr>
                <w:rFonts w:ascii="Monotype Corsiva" w:eastAsia="Times New Roman" w:hAnsi="Monotype Corsiva" w:cs="Times New Roman"/>
                <w:b/>
                <w:sz w:val="40"/>
                <w:szCs w:val="40"/>
                <w:lang w:eastAsia="ru-RU"/>
              </w:rPr>
              <w:t>Есть в мире одно богатство, оно под названием «братство»!</w:t>
            </w:r>
          </w:p>
          <w:p w:rsidR="00E15564" w:rsidRPr="00B2503B" w:rsidRDefault="00E15564" w:rsidP="00E15564">
            <w:pPr>
              <w:pStyle w:val="a5"/>
              <w:ind w:left="360"/>
              <w:rPr>
                <w:rFonts w:ascii="Monotype Corsiva" w:eastAsia="Times New Roman" w:hAnsi="Monotype Corsiva" w:cs="Times New Roman"/>
                <w:b/>
                <w:sz w:val="40"/>
                <w:szCs w:val="40"/>
                <w:lang w:eastAsia="ru-RU"/>
              </w:rPr>
            </w:pPr>
            <w:r w:rsidRPr="00B2503B">
              <w:rPr>
                <w:rFonts w:ascii="Monotype Corsiva" w:eastAsia="Times New Roman" w:hAnsi="Monotype Corsiva" w:cs="Times New Roman"/>
                <w:b/>
                <w:sz w:val="40"/>
                <w:szCs w:val="40"/>
                <w:lang w:eastAsia="ru-RU"/>
              </w:rPr>
              <w:t>Брат может быть не прав, но от этого он не перестает быть братом.</w:t>
            </w:r>
          </w:p>
          <w:p w:rsidR="00E15564" w:rsidRDefault="00E15564" w:rsidP="003D1A73">
            <w:pPr>
              <w:spacing w:after="0" w:line="240" w:lineRule="auto"/>
              <w:rPr>
                <w:rFonts w:ascii="Times New Roman" w:eastAsia="Calibri" w:hAnsi="Times New Roman" w:cs="Times New Roman"/>
                <w:sz w:val="24"/>
                <w:szCs w:val="24"/>
              </w:rPr>
            </w:pPr>
          </w:p>
          <w:p w:rsidR="00E15564" w:rsidRDefault="00E15564"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мы с вами можем соотнести библейских братьев и братьев из повести Н.В.Гоголя? (Остап – Каин, Андрий – Авель)</w:t>
            </w:r>
          </w:p>
          <w:p w:rsidR="00E15564" w:rsidRDefault="00E15564" w:rsidP="003D1A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--Мог ли Остап помочь брату избежать позорной смерти?</w:t>
            </w:r>
          </w:p>
          <w:p w:rsidR="00674EA5" w:rsidRDefault="00674EA5" w:rsidP="003D1A73">
            <w:pPr>
              <w:spacing w:after="0" w:line="240" w:lineRule="auto"/>
              <w:rPr>
                <w:rFonts w:ascii="Times New Roman" w:eastAsia="Calibri" w:hAnsi="Times New Roman" w:cs="Times New Roman"/>
                <w:sz w:val="24"/>
                <w:szCs w:val="24"/>
              </w:rPr>
            </w:pPr>
          </w:p>
          <w:p w:rsidR="00674EA5" w:rsidRPr="00FA6E1A" w:rsidRDefault="00674EA5" w:rsidP="003D1A73">
            <w:pPr>
              <w:spacing w:after="0" w:line="240" w:lineRule="auto"/>
              <w:rPr>
                <w:rFonts w:ascii="Times New Roman" w:eastAsia="Calibri" w:hAnsi="Times New Roman" w:cs="Times New Roman"/>
                <w:sz w:val="24"/>
                <w:szCs w:val="24"/>
              </w:rPr>
            </w:pPr>
          </w:p>
          <w:p w:rsidR="00B046DC" w:rsidRPr="00FA6E1A" w:rsidRDefault="00B046DC" w:rsidP="003D1A73">
            <w:pPr>
              <w:spacing w:after="0" w:line="240" w:lineRule="auto"/>
              <w:rPr>
                <w:rFonts w:ascii="Times New Roman" w:eastAsia="Calibri" w:hAnsi="Times New Roman" w:cs="Times New Roman"/>
                <w:sz w:val="24"/>
                <w:szCs w:val="24"/>
              </w:rPr>
            </w:pPr>
          </w:p>
          <w:p w:rsidR="00B046DC" w:rsidRDefault="00B046DC" w:rsidP="00E15564">
            <w:pPr>
              <w:spacing w:after="0" w:line="240" w:lineRule="auto"/>
              <w:rPr>
                <w:rFonts w:ascii="Times New Roman" w:eastAsia="Calibri" w:hAnsi="Times New Roman" w:cs="Times New Roman"/>
                <w:b/>
                <w:sz w:val="24"/>
                <w:szCs w:val="24"/>
              </w:rPr>
            </w:pPr>
            <w:r w:rsidRPr="00FA6E1A">
              <w:rPr>
                <w:rFonts w:ascii="Times New Roman" w:eastAsia="Calibri" w:hAnsi="Times New Roman" w:cs="Times New Roman"/>
                <w:b/>
                <w:sz w:val="24"/>
                <w:szCs w:val="24"/>
              </w:rPr>
              <w:t>7</w:t>
            </w:r>
            <w:r w:rsidR="00674EA5" w:rsidRPr="00FA6E1A">
              <w:rPr>
                <w:rFonts w:ascii="Times New Roman" w:eastAsia="Calibri" w:hAnsi="Times New Roman" w:cs="Times New Roman"/>
                <w:b/>
                <w:sz w:val="24"/>
                <w:szCs w:val="24"/>
              </w:rPr>
              <w:t>Рефлексия</w:t>
            </w:r>
            <w:r w:rsidR="005B0358">
              <w:rPr>
                <w:rFonts w:ascii="Times New Roman" w:eastAsia="Calibri" w:hAnsi="Times New Roman" w:cs="Times New Roman"/>
                <w:b/>
                <w:sz w:val="24"/>
                <w:szCs w:val="24"/>
              </w:rPr>
              <w:t xml:space="preserve"> №1</w:t>
            </w:r>
          </w:p>
          <w:p w:rsidR="00674EA5" w:rsidRDefault="00674EA5" w:rsidP="003D1A73">
            <w:pPr>
              <w:spacing w:after="0" w:line="240" w:lineRule="auto"/>
              <w:rPr>
                <w:rFonts w:ascii="Times New Roman" w:eastAsia="Calibri" w:hAnsi="Times New Roman" w:cs="Times New Roman"/>
                <w:b/>
                <w:sz w:val="24"/>
                <w:szCs w:val="24"/>
              </w:rPr>
            </w:pP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 стикерах</w:t>
            </w: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Как бы вы поступили на месте Остапа?</w:t>
            </w: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--закрыл собой</w:t>
            </w: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предупредил бы</w:t>
            </w: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--отговорил отца</w:t>
            </w:r>
          </w:p>
          <w:p w:rsidR="00674EA5" w:rsidRDefault="00674EA5" w:rsidP="003D1A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--поговорил бы с братом</w:t>
            </w:r>
          </w:p>
          <w:p w:rsidR="00674EA5" w:rsidRDefault="00674EA5" w:rsidP="003D1A73">
            <w:pPr>
              <w:spacing w:after="0" w:line="240" w:lineRule="auto"/>
              <w:rPr>
                <w:rFonts w:ascii="Times New Roman" w:eastAsia="Calibri" w:hAnsi="Times New Roman" w:cs="Times New Roman"/>
                <w:b/>
                <w:sz w:val="24"/>
                <w:szCs w:val="24"/>
              </w:rPr>
            </w:pPr>
          </w:p>
          <w:p w:rsidR="005B0358" w:rsidRDefault="005B0358" w:rsidP="005B035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FA6E1A">
              <w:rPr>
                <w:rFonts w:ascii="Times New Roman" w:eastAsia="Calibri" w:hAnsi="Times New Roman" w:cs="Times New Roman"/>
                <w:b/>
                <w:sz w:val="24"/>
                <w:szCs w:val="24"/>
              </w:rPr>
              <w:t>Рефлексия</w:t>
            </w:r>
            <w:r>
              <w:rPr>
                <w:rFonts w:ascii="Times New Roman" w:eastAsia="Calibri" w:hAnsi="Times New Roman" w:cs="Times New Roman"/>
                <w:b/>
                <w:sz w:val="24"/>
                <w:szCs w:val="24"/>
              </w:rPr>
              <w:t xml:space="preserve"> №1</w:t>
            </w:r>
          </w:p>
          <w:p w:rsidR="005B0358" w:rsidRPr="00FA6E1A" w:rsidRDefault="005B0358" w:rsidP="005B035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Итак, подводя итоги сегодняшнего урока, давайте попробуем сочинить АКРОСТИХ со словом БРАТ, помня обо всём, что обсуждали на уроке</w:t>
            </w:r>
          </w:p>
          <w:p w:rsidR="005B0358" w:rsidRPr="00FA6E1A" w:rsidRDefault="005B0358" w:rsidP="005B0358">
            <w:pPr>
              <w:spacing w:after="0" w:line="240" w:lineRule="auto"/>
              <w:jc w:val="both"/>
              <w:rPr>
                <w:rFonts w:ascii="Times New Roman" w:eastAsia="Calibri" w:hAnsi="Times New Roman" w:cs="Times New Roman"/>
                <w:sz w:val="24"/>
                <w:szCs w:val="24"/>
              </w:rPr>
            </w:pPr>
            <w:r w:rsidRPr="00FA6E1A">
              <w:rPr>
                <w:rFonts w:ascii="Times New Roman" w:eastAsia="Calibri" w:hAnsi="Times New Roman" w:cs="Times New Roman"/>
                <w:sz w:val="24"/>
                <w:szCs w:val="24"/>
              </w:rPr>
              <w:t>Работа с акростихом  (саундтрек к фильму для фона)</w:t>
            </w:r>
          </w:p>
          <w:p w:rsidR="005B0358" w:rsidRDefault="005B0358" w:rsidP="005B0358">
            <w:pPr>
              <w:spacing w:after="0" w:line="240" w:lineRule="auto"/>
              <w:jc w:val="both"/>
              <w:rPr>
                <w:rFonts w:ascii="Times New Roman" w:eastAsia="Calibri" w:hAnsi="Times New Roman" w:cs="Times New Roman"/>
                <w:sz w:val="24"/>
                <w:szCs w:val="24"/>
              </w:rPr>
            </w:pPr>
          </w:p>
          <w:p w:rsidR="005B0358" w:rsidRDefault="005B0358" w:rsidP="005B0358">
            <w:pPr>
              <w:spacing w:after="0" w:line="240" w:lineRule="auto"/>
              <w:jc w:val="both"/>
              <w:rPr>
                <w:rFonts w:ascii="Times New Roman" w:eastAsia="Calibri" w:hAnsi="Times New Roman" w:cs="Times New Roman"/>
                <w:sz w:val="24"/>
                <w:szCs w:val="24"/>
              </w:rPr>
            </w:pPr>
          </w:p>
          <w:p w:rsidR="005B0358" w:rsidRPr="00FA6E1A" w:rsidRDefault="005B0358" w:rsidP="005B03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(братство</w:t>
            </w:r>
            <w:r w:rsidRPr="00FA6E1A">
              <w:rPr>
                <w:rFonts w:ascii="Times New Roman" w:eastAsia="Calibri" w:hAnsi="Times New Roman" w:cs="Times New Roman"/>
                <w:sz w:val="24"/>
                <w:szCs w:val="24"/>
              </w:rPr>
              <w:t>)</w:t>
            </w:r>
          </w:p>
          <w:p w:rsidR="005B0358" w:rsidRPr="00FA6E1A" w:rsidRDefault="005B0358" w:rsidP="005B0358">
            <w:pPr>
              <w:spacing w:after="0" w:line="240" w:lineRule="auto"/>
              <w:jc w:val="both"/>
              <w:rPr>
                <w:rFonts w:ascii="Times New Roman" w:eastAsia="Calibri" w:hAnsi="Times New Roman" w:cs="Times New Roman"/>
                <w:b/>
                <w:sz w:val="24"/>
                <w:szCs w:val="24"/>
                <w:u w:val="single"/>
              </w:rPr>
            </w:pPr>
            <w:r w:rsidRPr="00FA6E1A">
              <w:rPr>
                <w:rFonts w:ascii="Times New Roman" w:eastAsia="Calibri" w:hAnsi="Times New Roman" w:cs="Times New Roman"/>
                <w:b/>
                <w:sz w:val="24"/>
                <w:szCs w:val="24"/>
                <w:u w:val="single"/>
              </w:rPr>
              <w:t>Примеры</w:t>
            </w:r>
            <w:r>
              <w:rPr>
                <w:rFonts w:ascii="Times New Roman" w:eastAsia="Calibri" w:hAnsi="Times New Roman" w:cs="Times New Roman"/>
                <w:b/>
                <w:sz w:val="24"/>
                <w:szCs w:val="24"/>
                <w:u w:val="single"/>
              </w:rPr>
              <w:t xml:space="preserve"> на стенах</w:t>
            </w:r>
          </w:p>
          <w:tbl>
            <w:tblPr>
              <w:tblStyle w:val="a3"/>
              <w:tblW w:w="0" w:type="auto"/>
              <w:tblLayout w:type="fixed"/>
              <w:tblLook w:val="04A0" w:firstRow="1" w:lastRow="0" w:firstColumn="1" w:lastColumn="0" w:noHBand="0" w:noVBand="1"/>
            </w:tblPr>
            <w:tblGrid>
              <w:gridCol w:w="4874"/>
              <w:gridCol w:w="4875"/>
              <w:gridCol w:w="4875"/>
            </w:tblGrid>
            <w:tr w:rsidR="005B0358" w:rsidRPr="00FA6E1A" w:rsidTr="003D5260">
              <w:tc>
                <w:tcPr>
                  <w:tcW w:w="4874" w:type="dxa"/>
                </w:tcPr>
                <w:p w:rsidR="005B0358" w:rsidRPr="00FA6E1A" w:rsidRDefault="005B0358" w:rsidP="005B0358">
                  <w:pPr>
                    <w:rPr>
                      <w:rFonts w:ascii="Times New Roman" w:hAnsi="Times New Roman" w:cs="Times New Roman"/>
                      <w:color w:val="000000"/>
                      <w:sz w:val="24"/>
                      <w:szCs w:val="24"/>
                      <w:shd w:val="clear" w:color="auto" w:fill="FFFFFF"/>
                    </w:rPr>
                  </w:pPr>
                  <w:r w:rsidRPr="00FA6E1A">
                    <w:rPr>
                      <w:rFonts w:ascii="Times New Roman" w:hAnsi="Times New Roman" w:cs="Times New Roman"/>
                      <w:color w:val="000000"/>
                      <w:sz w:val="24"/>
                      <w:szCs w:val="24"/>
                      <w:shd w:val="clear" w:color="auto" w:fill="FFFFFF"/>
                    </w:rPr>
                    <w:t>Братья - Остап и Андрий,</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Разные, непохожие:</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Андрий нежен и вспыльчив,</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Только Остап его строже.</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Смелым, сильным, бесстрашным</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Товарищем каждый был.</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Всё ради любви Отдал младший,</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Отчизне лишь старший служил!</w:t>
                  </w:r>
                </w:p>
                <w:p w:rsidR="005B0358" w:rsidRPr="00FA6E1A" w:rsidRDefault="005B0358" w:rsidP="005B0358">
                  <w:pPr>
                    <w:jc w:val="both"/>
                    <w:rPr>
                      <w:rFonts w:ascii="Times New Roman" w:eastAsia="Calibri" w:hAnsi="Times New Roman" w:cs="Times New Roman"/>
                      <w:b/>
                      <w:sz w:val="24"/>
                      <w:szCs w:val="24"/>
                      <w:u w:val="single"/>
                    </w:rPr>
                  </w:pPr>
                </w:p>
              </w:tc>
              <w:tc>
                <w:tcPr>
                  <w:tcW w:w="4875" w:type="dxa"/>
                </w:tcPr>
                <w:p w:rsidR="005B0358" w:rsidRPr="00FA6E1A" w:rsidRDefault="005B0358" w:rsidP="005B0358">
                  <w:pPr>
                    <w:rPr>
                      <w:rFonts w:ascii="Times New Roman" w:hAnsi="Times New Roman" w:cs="Times New Roman"/>
                      <w:color w:val="000000"/>
                      <w:sz w:val="24"/>
                      <w:szCs w:val="24"/>
                      <w:shd w:val="clear" w:color="auto" w:fill="FFFFFF"/>
                    </w:rPr>
                  </w:pPr>
                  <w:r w:rsidRPr="00FA6E1A">
                    <w:rPr>
                      <w:rFonts w:ascii="Times New Roman" w:hAnsi="Times New Roman" w:cs="Times New Roman"/>
                      <w:color w:val="000000"/>
                      <w:sz w:val="24"/>
                      <w:szCs w:val="24"/>
                      <w:shd w:val="clear" w:color="auto" w:fill="FFFFFF"/>
                    </w:rPr>
                    <w:t>Братья - два хлопца добрые...</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Рассказывал Гоголь о них:</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"Андрий - моложе,старше - Остап."</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Тарас так воспитывал их:</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"Служить честно Отчизне,</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Товарищей выручать,</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Веру и Русскую землю</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От недругов защищать!"</w:t>
                  </w:r>
                </w:p>
                <w:p w:rsidR="005B0358" w:rsidRPr="00FA6E1A" w:rsidRDefault="005B0358" w:rsidP="005B0358">
                  <w:pPr>
                    <w:jc w:val="both"/>
                    <w:rPr>
                      <w:rFonts w:ascii="Times New Roman" w:eastAsia="Calibri" w:hAnsi="Times New Roman" w:cs="Times New Roman"/>
                      <w:b/>
                      <w:sz w:val="24"/>
                      <w:szCs w:val="24"/>
                      <w:u w:val="single"/>
                    </w:rPr>
                  </w:pPr>
                </w:p>
              </w:tc>
              <w:tc>
                <w:tcPr>
                  <w:tcW w:w="4875" w:type="dxa"/>
                </w:tcPr>
                <w:p w:rsidR="005B0358" w:rsidRPr="00FA6E1A" w:rsidRDefault="005B0358" w:rsidP="005B0358">
                  <w:pPr>
                    <w:rPr>
                      <w:rFonts w:ascii="Times New Roman" w:eastAsia="Calibri" w:hAnsi="Times New Roman" w:cs="Times New Roman"/>
                      <w:sz w:val="24"/>
                      <w:szCs w:val="24"/>
                    </w:rPr>
                  </w:pPr>
                  <w:r w:rsidRPr="00FA6E1A">
                    <w:rPr>
                      <w:rFonts w:ascii="Times New Roman" w:hAnsi="Times New Roman" w:cs="Times New Roman"/>
                      <w:color w:val="000000"/>
                      <w:sz w:val="24"/>
                      <w:szCs w:val="24"/>
                      <w:shd w:val="clear" w:color="auto" w:fill="FFFFFF"/>
                    </w:rPr>
                    <w:t>Братья -Остап и Андрий,</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Разные судьбы их.</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Андрий нежен и влюбчив.</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Тарас сыновей своих</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Строго воспитывал!</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Только</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Остап погиб, как герой,</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Верный Любви своей Андрий</w:t>
                  </w:r>
                  <w:r w:rsidRPr="00FA6E1A">
                    <w:rPr>
                      <w:rFonts w:ascii="Times New Roman" w:hAnsi="Times New Roman" w:cs="Times New Roman"/>
                      <w:color w:val="000000"/>
                      <w:sz w:val="24"/>
                      <w:szCs w:val="24"/>
                    </w:rPr>
                    <w:br/>
                  </w:r>
                  <w:r w:rsidRPr="00FA6E1A">
                    <w:rPr>
                      <w:rFonts w:ascii="Times New Roman" w:hAnsi="Times New Roman" w:cs="Times New Roman"/>
                      <w:color w:val="000000"/>
                      <w:sz w:val="24"/>
                      <w:szCs w:val="24"/>
                      <w:shd w:val="clear" w:color="auto" w:fill="FFFFFF"/>
                    </w:rPr>
                    <w:t>Отцовской убит рукой...</w:t>
                  </w:r>
                </w:p>
                <w:p w:rsidR="005B0358" w:rsidRPr="00FA6E1A" w:rsidRDefault="005B0358" w:rsidP="005B0358">
                  <w:pPr>
                    <w:jc w:val="both"/>
                    <w:rPr>
                      <w:rFonts w:ascii="Times New Roman" w:eastAsia="Calibri" w:hAnsi="Times New Roman" w:cs="Times New Roman"/>
                      <w:b/>
                      <w:sz w:val="24"/>
                      <w:szCs w:val="24"/>
                      <w:u w:val="single"/>
                    </w:rPr>
                  </w:pPr>
                </w:p>
              </w:tc>
            </w:tr>
          </w:tbl>
          <w:p w:rsidR="00674EA5" w:rsidRPr="00FA6E1A" w:rsidRDefault="00674EA5" w:rsidP="003D1A73">
            <w:pPr>
              <w:spacing w:after="0" w:line="240" w:lineRule="auto"/>
              <w:rPr>
                <w:rFonts w:ascii="Times New Roman" w:hAnsi="Times New Roman" w:cs="Times New Roman"/>
                <w:color w:val="000000"/>
                <w:sz w:val="24"/>
                <w:szCs w:val="24"/>
                <w:shd w:val="clear" w:color="auto" w:fill="FFFFFF"/>
              </w:rPr>
            </w:pPr>
          </w:p>
          <w:p w:rsidR="00B046DC" w:rsidRPr="00E15564" w:rsidRDefault="005B0358" w:rsidP="00E15564">
            <w:pPr>
              <w:widowControl w:val="0"/>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9. </w:t>
            </w:r>
            <w:r w:rsidR="00E15564">
              <w:rPr>
                <w:rFonts w:ascii="Times New Roman" w:eastAsia="Calibri" w:hAnsi="Times New Roman" w:cs="Times New Roman"/>
                <w:b/>
                <w:bCs/>
                <w:sz w:val="24"/>
                <w:szCs w:val="24"/>
              </w:rPr>
              <w:t>Домашнее задание</w:t>
            </w:r>
          </w:p>
          <w:p w:rsidR="00C95F3D" w:rsidRDefault="00C95F3D" w:rsidP="003D1A73">
            <w:pPr>
              <w:spacing w:after="0" w:line="240" w:lineRule="auto"/>
              <w:rPr>
                <w:rFonts w:ascii="Times New Roman" w:eastAsia="Times New Roman" w:hAnsi="Times New Roman" w:cs="Times New Roman"/>
                <w:sz w:val="24"/>
                <w:szCs w:val="24"/>
                <w:lang w:eastAsia="ru-RU"/>
              </w:rPr>
            </w:pPr>
          </w:p>
          <w:p w:rsidR="00C95F3D" w:rsidRPr="005B0358" w:rsidRDefault="00B93D53" w:rsidP="003D1A73">
            <w:pPr>
              <w:spacing w:after="0" w:line="240" w:lineRule="auto"/>
              <w:rPr>
                <w:rFonts w:ascii="Times New Roman" w:eastAsia="Calibri" w:hAnsi="Times New Roman" w:cs="Times New Roman"/>
                <w:sz w:val="24"/>
                <w:szCs w:val="24"/>
              </w:rPr>
            </w:pPr>
            <w:r w:rsidRPr="005B0358">
              <w:rPr>
                <w:rFonts w:ascii="Times New Roman" w:eastAsia="Calibri" w:hAnsi="Times New Roman" w:cs="Times New Roman"/>
                <w:sz w:val="24"/>
                <w:szCs w:val="24"/>
              </w:rPr>
              <w:t>Сочинить свой конец повести</w:t>
            </w:r>
          </w:p>
          <w:p w:rsidR="002861E3" w:rsidRDefault="002861E3" w:rsidP="003F5E08">
            <w:pPr>
              <w:rPr>
                <w:rFonts w:ascii="Arial" w:hAnsi="Arial" w:cs="Arial"/>
                <w:color w:val="000000"/>
                <w:sz w:val="27"/>
                <w:szCs w:val="27"/>
              </w:rPr>
            </w:pPr>
          </w:p>
          <w:p w:rsidR="002861E3" w:rsidRDefault="002861E3" w:rsidP="003F5E08">
            <w:pPr>
              <w:rPr>
                <w:rFonts w:ascii="Arial" w:hAnsi="Arial" w:cs="Arial"/>
                <w:color w:val="000000"/>
                <w:sz w:val="27"/>
                <w:szCs w:val="27"/>
              </w:rPr>
            </w:pPr>
          </w:p>
          <w:tbl>
            <w:tblPr>
              <w:tblStyle w:val="a3"/>
              <w:tblW w:w="0" w:type="auto"/>
              <w:tblLayout w:type="fixed"/>
              <w:tblLook w:val="04A0" w:firstRow="1" w:lastRow="0" w:firstColumn="1" w:lastColumn="0" w:noHBand="0" w:noVBand="1"/>
            </w:tblPr>
            <w:tblGrid>
              <w:gridCol w:w="7312"/>
              <w:gridCol w:w="7312"/>
            </w:tblGrid>
            <w:tr w:rsidR="0059233B" w:rsidTr="0059233B">
              <w:tc>
                <w:tcPr>
                  <w:tcW w:w="7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30"/>
                    <w:gridCol w:w="875"/>
                    <w:gridCol w:w="1126"/>
                    <w:gridCol w:w="1504"/>
                  </w:tblGrid>
                  <w:tr w:rsidR="0059233B" w:rsidRPr="002861E3" w:rsidTr="003D5260">
                    <w:trPr>
                      <w:trHeight w:val="233"/>
                      <w:tblCellSpacing w:w="15" w:type="dxa"/>
                    </w:trPr>
                    <w:tc>
                      <w:tcPr>
                        <w:tcW w:w="697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ЛИСТ САМООЦЕНКИ</w:t>
                        </w: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Фамилия,имя</w:t>
                        </w:r>
                      </w:p>
                    </w:tc>
                    <w:tc>
                      <w:tcPr>
                        <w:tcW w:w="34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Критерий</w:t>
                        </w:r>
                        <w:r w:rsidRPr="00E466C3">
                          <w:rPr>
                            <w:rFonts w:ascii="Monotype Corsiva" w:eastAsia="Times New Roman" w:hAnsi="Monotype Corsiva" w:cs="Times New Roman"/>
                            <w:b/>
                            <w:bCs/>
                            <w:color w:val="000000"/>
                            <w:sz w:val="16"/>
                            <w:szCs w:val="16"/>
                            <w:u w:val="single"/>
                            <w:lang w:eastAsia="ru-RU"/>
                          </w:rPr>
                          <w:br/>
                          <w:t>(за каждый критерий – от 0 до 5 баллов)</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Моя</w:t>
                        </w:r>
                        <w:r w:rsidRPr="00E466C3">
                          <w:rPr>
                            <w:rFonts w:ascii="Monotype Corsiva" w:eastAsia="Times New Roman" w:hAnsi="Monotype Corsiva" w:cs="Times New Roman"/>
                            <w:b/>
                            <w:bCs/>
                            <w:color w:val="000000"/>
                            <w:sz w:val="16"/>
                            <w:szCs w:val="16"/>
                            <w:u w:val="single"/>
                            <w:lang w:eastAsia="ru-RU"/>
                          </w:rPr>
                          <w:br/>
                          <w:t>оценка</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Оценка группы</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Комментарий учителя</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внес (-ла) большой вклад в работу группы</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выслушивать мнения других ребят, принимать другую точку зрения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объяснять свою точку зрения, приводить доводы и убеждать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2861E3">
                    <w:trPr>
                      <w:trHeight w:val="448"/>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готов(а) принимать новые и неожиданные идеи, отличающиеся от моего первоначального мнения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24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Был я активен на уроке?</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Мои ответы были оригинальными?</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2861E3">
                    <w:trPr>
                      <w:trHeight w:val="22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Я чувствовал поддержку своей группы?</w:t>
                        </w:r>
                        <w:r w:rsidRPr="002861E3">
                          <w:rPr>
                            <w:rFonts w:ascii="Monotype Corsiva" w:hAnsi="Monotype Corsiva" w:cs="Arial"/>
                            <w:b/>
                            <w:color w:val="000000"/>
                            <w:sz w:val="16"/>
                            <w:szCs w:val="16"/>
                          </w:rPr>
                          <w:br/>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В моей группе было интересно и познавательно работать?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bl>
                <w:p w:rsidR="0059233B" w:rsidRPr="002861E3" w:rsidRDefault="0059233B" w:rsidP="003F5E08">
                  <w:pPr>
                    <w:rPr>
                      <w:rFonts w:ascii="Arial" w:hAnsi="Arial" w:cs="Arial"/>
                      <w:color w:val="000000"/>
                      <w:sz w:val="16"/>
                      <w:szCs w:val="16"/>
                    </w:rPr>
                  </w:pPr>
                </w:p>
              </w:tc>
              <w:tc>
                <w:tcPr>
                  <w:tcW w:w="7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30"/>
                    <w:gridCol w:w="875"/>
                    <w:gridCol w:w="1126"/>
                    <w:gridCol w:w="1504"/>
                  </w:tblGrid>
                  <w:tr w:rsidR="0059233B" w:rsidRPr="002861E3" w:rsidTr="003D5260">
                    <w:trPr>
                      <w:trHeight w:val="233"/>
                      <w:tblCellSpacing w:w="15" w:type="dxa"/>
                    </w:trPr>
                    <w:tc>
                      <w:tcPr>
                        <w:tcW w:w="697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ЛИСТ САМООЦЕНКИ</w:t>
                        </w: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Фамилия,имя</w:t>
                        </w:r>
                      </w:p>
                    </w:tc>
                    <w:tc>
                      <w:tcPr>
                        <w:tcW w:w="34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Критерий</w:t>
                        </w:r>
                        <w:r w:rsidRPr="00E466C3">
                          <w:rPr>
                            <w:rFonts w:ascii="Monotype Corsiva" w:eastAsia="Times New Roman" w:hAnsi="Monotype Corsiva" w:cs="Times New Roman"/>
                            <w:b/>
                            <w:bCs/>
                            <w:color w:val="000000"/>
                            <w:sz w:val="16"/>
                            <w:szCs w:val="16"/>
                            <w:u w:val="single"/>
                            <w:lang w:eastAsia="ru-RU"/>
                          </w:rPr>
                          <w:br/>
                          <w:t>(за каждый критерий – от 0 до 5 баллов)</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Моя</w:t>
                        </w:r>
                        <w:r w:rsidRPr="00E466C3">
                          <w:rPr>
                            <w:rFonts w:ascii="Monotype Corsiva" w:eastAsia="Times New Roman" w:hAnsi="Monotype Corsiva" w:cs="Times New Roman"/>
                            <w:b/>
                            <w:bCs/>
                            <w:color w:val="000000"/>
                            <w:sz w:val="16"/>
                            <w:szCs w:val="16"/>
                            <w:u w:val="single"/>
                            <w:lang w:eastAsia="ru-RU"/>
                          </w:rPr>
                          <w:br/>
                          <w:t>оценка</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Оценка группы</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Комментарий учителя</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внес (-ла) большой вклад в работу группы</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выслушивать мнения других ребят, принимать другую точку зрения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объяснять свою точку зрения, приводить доводы и убеждать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2861E3">
                    <w:trPr>
                      <w:trHeight w:val="448"/>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готов(а) принимать новые и неожиданные идеи, отличающиеся от моего первоначального мнения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24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Был я активен на уроке?</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Мои ответы были оригинальными?</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2861E3">
                    <w:trPr>
                      <w:trHeight w:val="322"/>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Я чувствовал поддержку своей группы?</w:t>
                        </w:r>
                        <w:r w:rsidRPr="002861E3">
                          <w:rPr>
                            <w:rFonts w:ascii="Monotype Corsiva" w:hAnsi="Monotype Corsiva" w:cs="Arial"/>
                            <w:b/>
                            <w:color w:val="000000"/>
                            <w:sz w:val="16"/>
                            <w:szCs w:val="16"/>
                          </w:rPr>
                          <w:br/>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В моей группе было интересно и познавательно работать?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bl>
                <w:p w:rsidR="0059233B" w:rsidRPr="002861E3" w:rsidRDefault="0059233B" w:rsidP="003F5E08">
                  <w:pPr>
                    <w:rPr>
                      <w:rFonts w:ascii="Arial" w:hAnsi="Arial" w:cs="Arial"/>
                      <w:color w:val="000000"/>
                      <w:sz w:val="16"/>
                      <w:szCs w:val="16"/>
                    </w:rPr>
                  </w:pPr>
                </w:p>
              </w:tc>
            </w:tr>
            <w:tr w:rsidR="0059233B" w:rsidTr="0059233B">
              <w:tc>
                <w:tcPr>
                  <w:tcW w:w="7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30"/>
                    <w:gridCol w:w="875"/>
                    <w:gridCol w:w="1126"/>
                    <w:gridCol w:w="1504"/>
                  </w:tblGrid>
                  <w:tr w:rsidR="0059233B" w:rsidRPr="002861E3" w:rsidTr="003D5260">
                    <w:trPr>
                      <w:trHeight w:val="233"/>
                      <w:tblCellSpacing w:w="15" w:type="dxa"/>
                    </w:trPr>
                    <w:tc>
                      <w:tcPr>
                        <w:tcW w:w="697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ЛИСТ САМООЦЕНКИ</w:t>
                        </w: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Фамилия,имя</w:t>
                        </w:r>
                      </w:p>
                    </w:tc>
                    <w:tc>
                      <w:tcPr>
                        <w:tcW w:w="34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Критерий</w:t>
                        </w:r>
                        <w:r w:rsidRPr="00E466C3">
                          <w:rPr>
                            <w:rFonts w:ascii="Monotype Corsiva" w:eastAsia="Times New Roman" w:hAnsi="Monotype Corsiva" w:cs="Times New Roman"/>
                            <w:b/>
                            <w:bCs/>
                            <w:color w:val="000000"/>
                            <w:sz w:val="16"/>
                            <w:szCs w:val="16"/>
                            <w:u w:val="single"/>
                            <w:lang w:eastAsia="ru-RU"/>
                          </w:rPr>
                          <w:br/>
                          <w:t>(за каждый критерий – от 0 до 5 баллов)</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Моя</w:t>
                        </w:r>
                        <w:r w:rsidRPr="00E466C3">
                          <w:rPr>
                            <w:rFonts w:ascii="Monotype Corsiva" w:eastAsia="Times New Roman" w:hAnsi="Monotype Corsiva" w:cs="Times New Roman"/>
                            <w:b/>
                            <w:bCs/>
                            <w:color w:val="000000"/>
                            <w:sz w:val="16"/>
                            <w:szCs w:val="16"/>
                            <w:u w:val="single"/>
                            <w:lang w:eastAsia="ru-RU"/>
                          </w:rPr>
                          <w:br/>
                          <w:t>оценка</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Оценка группы</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Комментарий учителя</w:t>
                        </w:r>
                      </w:p>
                    </w:tc>
                  </w:tr>
                  <w:tr w:rsidR="0059233B" w:rsidRPr="002861E3" w:rsidTr="002861E3">
                    <w:trPr>
                      <w:trHeight w:val="211"/>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внес (-ла) большой вклад в работу группы</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выслушивать мнения других ребят, принимать другую точку зрения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объяснять свою точку зрения, приводить доводы и убеждать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2861E3">
                    <w:trPr>
                      <w:trHeight w:val="394"/>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готов(а) принимать новые и неожиданные идеи, отличающиеся от моего первоначального мнения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24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Был я активен на уроке?</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Мои ответы были оригинальными?</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505"/>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Я чувствовал поддержку своей группы?</w:t>
                        </w:r>
                        <w:r w:rsidRPr="002861E3">
                          <w:rPr>
                            <w:rFonts w:ascii="Monotype Corsiva" w:hAnsi="Monotype Corsiva" w:cs="Arial"/>
                            <w:b/>
                            <w:color w:val="000000"/>
                            <w:sz w:val="16"/>
                            <w:szCs w:val="16"/>
                          </w:rPr>
                          <w:br/>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В моей группе было интересно и познавательно работать?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bl>
                <w:p w:rsidR="0059233B" w:rsidRPr="002861E3" w:rsidRDefault="0059233B" w:rsidP="003F5E08">
                  <w:pPr>
                    <w:rPr>
                      <w:rFonts w:ascii="Arial" w:hAnsi="Arial" w:cs="Arial"/>
                      <w:color w:val="000000"/>
                      <w:sz w:val="16"/>
                      <w:szCs w:val="16"/>
                    </w:rPr>
                  </w:pPr>
                </w:p>
              </w:tc>
              <w:tc>
                <w:tcPr>
                  <w:tcW w:w="7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30"/>
                    <w:gridCol w:w="875"/>
                    <w:gridCol w:w="1126"/>
                    <w:gridCol w:w="1504"/>
                  </w:tblGrid>
                  <w:tr w:rsidR="0059233B" w:rsidRPr="002861E3" w:rsidTr="003D5260">
                    <w:trPr>
                      <w:trHeight w:val="233"/>
                      <w:tblCellSpacing w:w="15" w:type="dxa"/>
                    </w:trPr>
                    <w:tc>
                      <w:tcPr>
                        <w:tcW w:w="697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ЛИСТ САМООЦЕНКИ</w:t>
                        </w: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r w:rsidRPr="002861E3">
                          <w:rPr>
                            <w:rFonts w:ascii="Monotype Corsiva" w:eastAsia="Times New Roman" w:hAnsi="Monotype Corsiva" w:cs="Times New Roman"/>
                            <w:b/>
                            <w:bCs/>
                            <w:color w:val="000000"/>
                            <w:sz w:val="16"/>
                            <w:szCs w:val="16"/>
                            <w:u w:val="single"/>
                            <w:lang w:eastAsia="ru-RU"/>
                          </w:rPr>
                          <w:t>Фамилия,имя</w:t>
                        </w:r>
                      </w:p>
                    </w:tc>
                    <w:tc>
                      <w:tcPr>
                        <w:tcW w:w="34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jc w:val="center"/>
                          <w:rPr>
                            <w:rFonts w:ascii="Monotype Corsiva" w:eastAsia="Times New Roman" w:hAnsi="Monotype Corsiva" w:cs="Times New Roman"/>
                            <w:b/>
                            <w:bCs/>
                            <w:color w:val="000000"/>
                            <w:sz w:val="16"/>
                            <w:szCs w:val="16"/>
                            <w:u w:val="single"/>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Критерий</w:t>
                        </w:r>
                        <w:r w:rsidRPr="00E466C3">
                          <w:rPr>
                            <w:rFonts w:ascii="Monotype Corsiva" w:eastAsia="Times New Roman" w:hAnsi="Monotype Corsiva" w:cs="Times New Roman"/>
                            <w:b/>
                            <w:bCs/>
                            <w:color w:val="000000"/>
                            <w:sz w:val="16"/>
                            <w:szCs w:val="16"/>
                            <w:u w:val="single"/>
                            <w:lang w:eastAsia="ru-RU"/>
                          </w:rPr>
                          <w:br/>
                          <w:t>(за каждый критерий – от 0 до 5 баллов)</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Моя</w:t>
                        </w:r>
                        <w:r w:rsidRPr="00E466C3">
                          <w:rPr>
                            <w:rFonts w:ascii="Monotype Corsiva" w:eastAsia="Times New Roman" w:hAnsi="Monotype Corsiva" w:cs="Times New Roman"/>
                            <w:b/>
                            <w:bCs/>
                            <w:color w:val="000000"/>
                            <w:sz w:val="16"/>
                            <w:szCs w:val="16"/>
                            <w:u w:val="single"/>
                            <w:lang w:eastAsia="ru-RU"/>
                          </w:rPr>
                          <w:br/>
                          <w:t>оценка</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Оценка группы</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jc w:val="center"/>
                          <w:rPr>
                            <w:rFonts w:ascii="Monotype Corsiva" w:eastAsia="Times New Roman" w:hAnsi="Monotype Corsiva" w:cs="Times New Roman"/>
                            <w:sz w:val="16"/>
                            <w:szCs w:val="16"/>
                            <w:u w:val="single"/>
                            <w:lang w:eastAsia="ru-RU"/>
                          </w:rPr>
                        </w:pPr>
                        <w:r w:rsidRPr="00E466C3">
                          <w:rPr>
                            <w:rFonts w:ascii="Monotype Corsiva" w:eastAsia="Times New Roman" w:hAnsi="Monotype Corsiva" w:cs="Times New Roman"/>
                            <w:b/>
                            <w:bCs/>
                            <w:color w:val="000000"/>
                            <w:sz w:val="16"/>
                            <w:szCs w:val="16"/>
                            <w:u w:val="single"/>
                            <w:lang w:eastAsia="ru-RU"/>
                          </w:rPr>
                          <w:t>Комментарий учителя</w:t>
                        </w:r>
                      </w:p>
                    </w:tc>
                  </w:tr>
                  <w:tr w:rsidR="0059233B" w:rsidRPr="002861E3" w:rsidTr="002861E3">
                    <w:trPr>
                      <w:trHeight w:val="211"/>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внес (-ла) большой вклад в работу группы</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выслушивать мнения других ребят, принимать другую точку зрения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умею объяснять свою точку зрения, приводить доводы и убеждать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2861E3">
                    <w:trPr>
                      <w:trHeight w:val="394"/>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before="100" w:beforeAutospacing="1" w:after="100" w:afterAutospacing="1" w:line="240" w:lineRule="auto"/>
                          <w:rPr>
                            <w:rFonts w:ascii="Monotype Corsiva" w:eastAsia="Times New Roman" w:hAnsi="Monotype Corsiva" w:cs="Times New Roman"/>
                            <w:b/>
                            <w:sz w:val="16"/>
                            <w:szCs w:val="16"/>
                            <w:lang w:eastAsia="ru-RU"/>
                          </w:rPr>
                        </w:pPr>
                        <w:r w:rsidRPr="00E466C3">
                          <w:rPr>
                            <w:rFonts w:ascii="Monotype Corsiva" w:eastAsia="Times New Roman" w:hAnsi="Monotype Corsiva" w:cs="Times New Roman"/>
                            <w:b/>
                            <w:color w:val="000000"/>
                            <w:sz w:val="16"/>
                            <w:szCs w:val="16"/>
                            <w:lang w:eastAsia="ru-RU"/>
                          </w:rPr>
                          <w:t>Я готов(а) принимать новые и неожиданные идеи, отличающиеся от моего первоначального мнения</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33B" w:rsidRPr="00E466C3" w:rsidRDefault="0059233B" w:rsidP="0059233B">
                        <w:pPr>
                          <w:spacing w:after="0" w:line="240" w:lineRule="auto"/>
                          <w:rPr>
                            <w:rFonts w:ascii="Times New Roman" w:eastAsia="Times New Roman" w:hAnsi="Times New Roman" w:cs="Times New Roman"/>
                            <w:sz w:val="16"/>
                            <w:szCs w:val="16"/>
                            <w:lang w:eastAsia="ru-RU"/>
                          </w:rPr>
                        </w:pPr>
                        <w:r w:rsidRPr="00E466C3">
                          <w:rPr>
                            <w:rFonts w:ascii="Times New Roman" w:eastAsia="Times New Roman" w:hAnsi="Times New Roman" w:cs="Times New Roman"/>
                            <w:sz w:val="16"/>
                            <w:szCs w:val="16"/>
                            <w:lang w:eastAsia="ru-RU"/>
                          </w:rPr>
                          <w:t> </w:t>
                        </w:r>
                      </w:p>
                    </w:tc>
                  </w:tr>
                  <w:tr w:rsidR="0059233B" w:rsidRPr="002861E3" w:rsidTr="003D5260">
                    <w:trPr>
                      <w:trHeight w:val="24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Был я активен на уроке?</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233"/>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Мои ответы были оригинальными?</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505"/>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Я чувствовал поддержку своей группы?</w:t>
                        </w:r>
                        <w:r w:rsidRPr="002861E3">
                          <w:rPr>
                            <w:rFonts w:ascii="Monotype Corsiva" w:hAnsi="Monotype Corsiva" w:cs="Arial"/>
                            <w:b/>
                            <w:color w:val="000000"/>
                            <w:sz w:val="16"/>
                            <w:szCs w:val="16"/>
                          </w:rPr>
                          <w:br/>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r w:rsidR="0059233B" w:rsidRPr="002861E3" w:rsidTr="003D5260">
                    <w:trPr>
                      <w:trHeight w:val="466"/>
                      <w:tblCellSpacing w:w="15" w:type="dxa"/>
                    </w:trPr>
                    <w:tc>
                      <w:tcPr>
                        <w:tcW w:w="3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before="100" w:beforeAutospacing="1" w:after="100" w:afterAutospacing="1" w:line="240" w:lineRule="auto"/>
                          <w:rPr>
                            <w:rFonts w:ascii="Monotype Corsiva" w:eastAsia="Times New Roman" w:hAnsi="Monotype Corsiva" w:cs="Times New Roman"/>
                            <w:b/>
                            <w:color w:val="000000"/>
                            <w:sz w:val="16"/>
                            <w:szCs w:val="16"/>
                            <w:lang w:eastAsia="ru-RU"/>
                          </w:rPr>
                        </w:pPr>
                        <w:r w:rsidRPr="002861E3">
                          <w:rPr>
                            <w:rFonts w:ascii="Monotype Corsiva" w:hAnsi="Monotype Corsiva" w:cs="Arial"/>
                            <w:b/>
                            <w:color w:val="000000"/>
                            <w:sz w:val="16"/>
                            <w:szCs w:val="16"/>
                          </w:rPr>
                          <w:t>В моей группе было интересно и познавательно работать?</w:t>
                        </w:r>
                      </w:p>
                    </w:tc>
                    <w:tc>
                      <w:tcPr>
                        <w:tcW w:w="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c>
                      <w:tcPr>
                        <w:tcW w:w="14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9233B" w:rsidRPr="002861E3" w:rsidRDefault="0059233B" w:rsidP="0059233B">
                        <w:pPr>
                          <w:spacing w:after="0" w:line="240" w:lineRule="auto"/>
                          <w:rPr>
                            <w:rFonts w:ascii="Times New Roman" w:eastAsia="Times New Roman" w:hAnsi="Times New Roman" w:cs="Times New Roman"/>
                            <w:sz w:val="16"/>
                            <w:szCs w:val="16"/>
                            <w:lang w:eastAsia="ru-RU"/>
                          </w:rPr>
                        </w:pPr>
                      </w:p>
                    </w:tc>
                  </w:tr>
                </w:tbl>
                <w:p w:rsidR="0059233B" w:rsidRPr="002861E3" w:rsidRDefault="0059233B" w:rsidP="003F5E08">
                  <w:pPr>
                    <w:rPr>
                      <w:rFonts w:ascii="Arial" w:hAnsi="Arial" w:cs="Arial"/>
                      <w:color w:val="000000"/>
                      <w:sz w:val="16"/>
                      <w:szCs w:val="16"/>
                    </w:rPr>
                  </w:pPr>
                </w:p>
              </w:tc>
            </w:tr>
          </w:tbl>
          <w:p w:rsidR="0059233B" w:rsidRDefault="0059233B" w:rsidP="003F5E08">
            <w:pPr>
              <w:rPr>
                <w:rFonts w:ascii="Arial" w:hAnsi="Arial" w:cs="Arial"/>
                <w:color w:val="000000"/>
                <w:sz w:val="27"/>
                <w:szCs w:val="27"/>
              </w:rPr>
            </w:pPr>
          </w:p>
          <w:tbl>
            <w:tblPr>
              <w:tblStyle w:val="a3"/>
              <w:tblW w:w="0" w:type="auto"/>
              <w:tblLayout w:type="fixed"/>
              <w:tblLook w:val="04A0" w:firstRow="1" w:lastRow="0" w:firstColumn="1" w:lastColumn="0" w:noHBand="0" w:noVBand="1"/>
            </w:tblPr>
            <w:tblGrid>
              <w:gridCol w:w="14624"/>
            </w:tblGrid>
            <w:tr w:rsidR="003F5E08" w:rsidTr="003F5E08">
              <w:tc>
                <w:tcPr>
                  <w:tcW w:w="14624" w:type="dxa"/>
                </w:tcPr>
                <w:p w:rsidR="003F5E08" w:rsidRPr="00E62CDE" w:rsidRDefault="003F5E08" w:rsidP="003F5E08">
                  <w:pPr>
                    <w:rPr>
                      <w:rFonts w:ascii="Times New Roman" w:eastAsia="Times New Roman" w:hAnsi="Times New Roman" w:cs="Times New Roman"/>
                      <w:b/>
                      <w:sz w:val="36"/>
                      <w:szCs w:val="36"/>
                      <w:lang w:eastAsia="ru-RU"/>
                    </w:rPr>
                  </w:pPr>
                  <w:r w:rsidRPr="00E62CDE">
                    <w:rPr>
                      <w:rFonts w:ascii="Times New Roman" w:eastAsia="Times New Roman" w:hAnsi="Times New Roman" w:cs="Times New Roman"/>
                      <w:b/>
                      <w:sz w:val="36"/>
                      <w:szCs w:val="36"/>
                      <w:lang w:eastAsia="ru-RU"/>
                    </w:rPr>
                    <w:t>1 группа (образ Андрия)</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1. Внешний облик, его значение, отражение в характере.</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2. Как проявились характеры братьев в семинарии?</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 xml:space="preserve">3. Отношения с товарищами. </w:t>
                  </w:r>
                </w:p>
                <w:p w:rsidR="003F5E08" w:rsidRPr="00E62CDE"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 xml:space="preserve">4. Как Тарас встречает сыновей, как сыновья отвечают на насмешки отца? </w:t>
                  </w:r>
                </w:p>
              </w:tc>
            </w:tr>
            <w:tr w:rsidR="003F5E08" w:rsidTr="003F5E08">
              <w:tc>
                <w:tcPr>
                  <w:tcW w:w="14624" w:type="dxa"/>
                </w:tcPr>
                <w:p w:rsidR="003F5E08" w:rsidRPr="003F5E08" w:rsidRDefault="003F5E08" w:rsidP="003F5E08">
                  <w:pPr>
                    <w:rPr>
                      <w:rFonts w:ascii="Times New Roman" w:eastAsia="Times New Roman" w:hAnsi="Times New Roman" w:cs="Times New Roman"/>
                      <w:b/>
                      <w:sz w:val="36"/>
                      <w:szCs w:val="36"/>
                      <w:lang w:eastAsia="ru-RU"/>
                    </w:rPr>
                  </w:pPr>
                  <w:r w:rsidRPr="003F5E08">
                    <w:rPr>
                      <w:rFonts w:ascii="Times New Roman" w:eastAsia="Times New Roman" w:hAnsi="Times New Roman" w:cs="Times New Roman"/>
                      <w:b/>
                      <w:sz w:val="36"/>
                      <w:szCs w:val="36"/>
                      <w:lang w:eastAsia="ru-RU"/>
                    </w:rPr>
                    <w:t>2 группа (образ Остапа)</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1. Внешний облик, его значение, отражение в характере.</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2. Как проявились характеры братьев в семинарии?</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3. Отношения с товарищами.</w:t>
                  </w:r>
                </w:p>
                <w:p w:rsidR="003F5E08" w:rsidRPr="00E62CDE"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 xml:space="preserve"> 4. Как Тарас встречает сыновей, как сыновья отвечают на насмешки отца?</w:t>
                  </w:r>
                </w:p>
              </w:tc>
            </w:tr>
            <w:tr w:rsidR="003F5E08" w:rsidTr="003F5E08">
              <w:tc>
                <w:tcPr>
                  <w:tcW w:w="14624" w:type="dxa"/>
                </w:tcPr>
                <w:p w:rsidR="003F5E08" w:rsidRPr="003F5E08" w:rsidRDefault="003F5E08" w:rsidP="003F5E08">
                  <w:pPr>
                    <w:rPr>
                      <w:rFonts w:ascii="Times New Roman" w:eastAsia="Times New Roman" w:hAnsi="Times New Roman" w:cs="Times New Roman"/>
                      <w:b/>
                      <w:sz w:val="36"/>
                      <w:szCs w:val="36"/>
                      <w:lang w:eastAsia="ru-RU"/>
                    </w:rPr>
                  </w:pPr>
                  <w:r w:rsidRPr="003F5E08">
                    <w:rPr>
                      <w:rFonts w:ascii="Times New Roman" w:eastAsia="Times New Roman" w:hAnsi="Times New Roman" w:cs="Times New Roman"/>
                      <w:b/>
                      <w:sz w:val="36"/>
                      <w:szCs w:val="36"/>
                      <w:lang w:eastAsia="ru-RU"/>
                    </w:rPr>
                    <w:t>3 группа (образ Андрия)</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1.В путь на Запорожскую Сечь. (О чем  думает?) Какое впечатление оказала на него Сечь, нравы.</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2. Первые битвы. Как  проявил себя? Какие качества проявляет  в бою?</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3. В осажденном городе. ( Какое впечатление произвел город на Андрия? Что заставило его остаться?)</w:t>
                  </w:r>
                </w:p>
                <w:p w:rsidR="003F5E08" w:rsidRPr="00E62CDE"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4. Смерть Андрия.</w:t>
                  </w:r>
                </w:p>
              </w:tc>
            </w:tr>
            <w:tr w:rsidR="003F5E08" w:rsidTr="003F5E08">
              <w:tc>
                <w:tcPr>
                  <w:tcW w:w="14624" w:type="dxa"/>
                </w:tcPr>
                <w:p w:rsidR="003F5E08" w:rsidRPr="003F5E08" w:rsidRDefault="003F5E08" w:rsidP="003F5E08">
                  <w:pPr>
                    <w:rPr>
                      <w:rFonts w:ascii="Times New Roman" w:eastAsia="Times New Roman" w:hAnsi="Times New Roman" w:cs="Times New Roman"/>
                      <w:b/>
                      <w:sz w:val="36"/>
                      <w:szCs w:val="36"/>
                      <w:lang w:eastAsia="ru-RU"/>
                    </w:rPr>
                  </w:pPr>
                  <w:r w:rsidRPr="003F5E08">
                    <w:rPr>
                      <w:rFonts w:ascii="Times New Roman" w:eastAsia="Times New Roman" w:hAnsi="Times New Roman" w:cs="Times New Roman"/>
                      <w:b/>
                      <w:sz w:val="36"/>
                      <w:szCs w:val="36"/>
                      <w:lang w:eastAsia="ru-RU"/>
                    </w:rPr>
                    <w:t>4 группа (образ Андрия)</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1.В путь на Запорожскую Сечь. (О чем  думает?) Какое впечатление оказала на него Сечь, нравы.</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2. Первые битвы. Как  проявил себя? Какие качества проявляет  в бою?</w:t>
                  </w:r>
                </w:p>
                <w:p w:rsidR="003F5E08" w:rsidRPr="003F5E08"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t>3.  Смерть Остапа.</w:t>
                  </w:r>
                </w:p>
                <w:p w:rsidR="003F5E08" w:rsidRPr="00E62CDE" w:rsidRDefault="003F5E08" w:rsidP="003F5E08">
                  <w:pPr>
                    <w:rPr>
                      <w:rFonts w:ascii="Times New Roman" w:eastAsia="Times New Roman" w:hAnsi="Times New Roman" w:cs="Times New Roman"/>
                      <w:sz w:val="36"/>
                      <w:szCs w:val="36"/>
                      <w:lang w:eastAsia="ru-RU"/>
                    </w:rPr>
                  </w:pPr>
                  <w:r w:rsidRPr="003F5E08">
                    <w:rPr>
                      <w:rFonts w:ascii="Times New Roman" w:eastAsia="Times New Roman" w:hAnsi="Times New Roman" w:cs="Times New Roman"/>
                      <w:sz w:val="36"/>
                      <w:szCs w:val="36"/>
                      <w:lang w:eastAsia="ru-RU"/>
                    </w:rPr>
                    <w:lastRenderedPageBreak/>
                    <w:t>4. Какие события являются ключевыми в судьбе братьев?</w:t>
                  </w:r>
                </w:p>
              </w:tc>
            </w:tr>
          </w:tbl>
          <w:p w:rsidR="00513063" w:rsidRPr="00FA6E1A" w:rsidRDefault="00513063" w:rsidP="007D5EBE">
            <w:pPr>
              <w:pStyle w:val="a5"/>
              <w:rPr>
                <w:rFonts w:ascii="Times New Roman" w:eastAsia="Calibri" w:hAnsi="Times New Roman" w:cs="Times New Roman"/>
                <w:sz w:val="24"/>
                <w:szCs w:val="24"/>
              </w:rPr>
            </w:pPr>
          </w:p>
        </w:tc>
      </w:tr>
    </w:tbl>
    <w:p w:rsidR="007D5EBE" w:rsidRPr="00FA6E1A" w:rsidRDefault="007D5EBE">
      <w:pPr>
        <w:rPr>
          <w:sz w:val="24"/>
          <w:szCs w:val="24"/>
        </w:rPr>
      </w:pPr>
    </w:p>
    <w:sectPr w:rsidR="007D5EBE" w:rsidRPr="00FA6E1A" w:rsidSect="00FB1C2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67" w:rsidRDefault="00DE5367" w:rsidP="00FA6E1A">
      <w:pPr>
        <w:spacing w:after="0" w:line="240" w:lineRule="auto"/>
      </w:pPr>
      <w:r>
        <w:separator/>
      </w:r>
    </w:p>
  </w:endnote>
  <w:endnote w:type="continuationSeparator" w:id="0">
    <w:p w:rsidR="00DE5367" w:rsidRDefault="00DE5367" w:rsidP="00FA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80709"/>
      <w:docPartObj>
        <w:docPartGallery w:val="Page Numbers (Bottom of Page)"/>
        <w:docPartUnique/>
      </w:docPartObj>
    </w:sdtPr>
    <w:sdtEndPr/>
    <w:sdtContent>
      <w:p w:rsidR="003D1A73" w:rsidRDefault="003D1A73">
        <w:pPr>
          <w:pStyle w:val="a8"/>
          <w:jc w:val="center"/>
        </w:pPr>
        <w:r>
          <w:fldChar w:fldCharType="begin"/>
        </w:r>
        <w:r>
          <w:instrText>PAGE   \* MERGEFORMAT</w:instrText>
        </w:r>
        <w:r>
          <w:fldChar w:fldCharType="separate"/>
        </w:r>
        <w:r w:rsidR="006F52D7">
          <w:rPr>
            <w:noProof/>
          </w:rPr>
          <w:t>1</w:t>
        </w:r>
        <w:r>
          <w:fldChar w:fldCharType="end"/>
        </w:r>
      </w:p>
    </w:sdtContent>
  </w:sdt>
  <w:p w:rsidR="003D1A73" w:rsidRDefault="003D1A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67" w:rsidRDefault="00DE5367" w:rsidP="00FA6E1A">
      <w:pPr>
        <w:spacing w:after="0" w:line="240" w:lineRule="auto"/>
      </w:pPr>
      <w:r>
        <w:separator/>
      </w:r>
    </w:p>
  </w:footnote>
  <w:footnote w:type="continuationSeparator" w:id="0">
    <w:p w:rsidR="00DE5367" w:rsidRDefault="00DE5367" w:rsidP="00FA6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0F9"/>
    <w:multiLevelType w:val="hybridMultilevel"/>
    <w:tmpl w:val="06E4A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3138A"/>
    <w:multiLevelType w:val="hybridMultilevel"/>
    <w:tmpl w:val="72DE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D868A6"/>
    <w:multiLevelType w:val="hybridMultilevel"/>
    <w:tmpl w:val="8EF6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5B78"/>
    <w:multiLevelType w:val="hybridMultilevel"/>
    <w:tmpl w:val="9554586E"/>
    <w:lvl w:ilvl="0" w:tplc="C4905176">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4000A"/>
    <w:multiLevelType w:val="hybridMultilevel"/>
    <w:tmpl w:val="98EC0236"/>
    <w:lvl w:ilvl="0" w:tplc="14544A38">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15:restartNumberingAfterBreak="0">
    <w:nsid w:val="266A6151"/>
    <w:multiLevelType w:val="hybridMultilevel"/>
    <w:tmpl w:val="E36644BA"/>
    <w:lvl w:ilvl="0" w:tplc="D0A0416A">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80F81"/>
    <w:multiLevelType w:val="hybridMultilevel"/>
    <w:tmpl w:val="DCD0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F40EBA"/>
    <w:multiLevelType w:val="hybridMultilevel"/>
    <w:tmpl w:val="4180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684DE6"/>
    <w:multiLevelType w:val="hybridMultilevel"/>
    <w:tmpl w:val="7B280E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320120"/>
    <w:multiLevelType w:val="hybridMultilevel"/>
    <w:tmpl w:val="0FA69666"/>
    <w:lvl w:ilvl="0" w:tplc="AEB262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A20795"/>
    <w:multiLevelType w:val="multilevel"/>
    <w:tmpl w:val="063E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F5072"/>
    <w:multiLevelType w:val="hybridMultilevel"/>
    <w:tmpl w:val="C77A2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C0455F"/>
    <w:multiLevelType w:val="hybridMultilevel"/>
    <w:tmpl w:val="1EE2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D26AA1"/>
    <w:multiLevelType w:val="hybridMultilevel"/>
    <w:tmpl w:val="BC08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50329A"/>
    <w:multiLevelType w:val="hybridMultilevel"/>
    <w:tmpl w:val="3C34F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CA2F99"/>
    <w:multiLevelType w:val="hybridMultilevel"/>
    <w:tmpl w:val="6EF2A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0B24F6"/>
    <w:multiLevelType w:val="multilevel"/>
    <w:tmpl w:val="752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8"/>
  </w:num>
  <w:num w:numId="4">
    <w:abstractNumId w:val="14"/>
  </w:num>
  <w:num w:numId="5">
    <w:abstractNumId w:val="0"/>
  </w:num>
  <w:num w:numId="6">
    <w:abstractNumId w:val="16"/>
  </w:num>
  <w:num w:numId="7">
    <w:abstractNumId w:val="10"/>
  </w:num>
  <w:num w:numId="8">
    <w:abstractNumId w:val="11"/>
  </w:num>
  <w:num w:numId="9">
    <w:abstractNumId w:val="7"/>
  </w:num>
  <w:num w:numId="10">
    <w:abstractNumId w:val="12"/>
  </w:num>
  <w:num w:numId="11">
    <w:abstractNumId w:val="4"/>
  </w:num>
  <w:num w:numId="12">
    <w:abstractNumId w:val="1"/>
  </w:num>
  <w:num w:numId="13">
    <w:abstractNumId w:val="9"/>
  </w:num>
  <w:num w:numId="14">
    <w:abstractNumId w:val="13"/>
  </w:num>
  <w:num w:numId="15">
    <w:abstractNumId w:val="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86"/>
    <w:rsid w:val="00053E86"/>
    <w:rsid w:val="00110CAF"/>
    <w:rsid w:val="002861E3"/>
    <w:rsid w:val="003604C0"/>
    <w:rsid w:val="003711AE"/>
    <w:rsid w:val="003D1A73"/>
    <w:rsid w:val="003F5E08"/>
    <w:rsid w:val="004F768A"/>
    <w:rsid w:val="005108F3"/>
    <w:rsid w:val="00513063"/>
    <w:rsid w:val="00523E36"/>
    <w:rsid w:val="0059233B"/>
    <w:rsid w:val="005B0358"/>
    <w:rsid w:val="005C02FB"/>
    <w:rsid w:val="005E0547"/>
    <w:rsid w:val="00674EA5"/>
    <w:rsid w:val="006853F2"/>
    <w:rsid w:val="006A0178"/>
    <w:rsid w:val="006F0732"/>
    <w:rsid w:val="006F52D7"/>
    <w:rsid w:val="006F7738"/>
    <w:rsid w:val="007738A8"/>
    <w:rsid w:val="007D5EBE"/>
    <w:rsid w:val="007F1EF5"/>
    <w:rsid w:val="009304CA"/>
    <w:rsid w:val="0099706B"/>
    <w:rsid w:val="00A161B9"/>
    <w:rsid w:val="00A26202"/>
    <w:rsid w:val="00AD54F6"/>
    <w:rsid w:val="00B046DC"/>
    <w:rsid w:val="00B2503B"/>
    <w:rsid w:val="00B40686"/>
    <w:rsid w:val="00B93D53"/>
    <w:rsid w:val="00BA39F0"/>
    <w:rsid w:val="00BA4AF3"/>
    <w:rsid w:val="00BE5519"/>
    <w:rsid w:val="00BE7D62"/>
    <w:rsid w:val="00C07481"/>
    <w:rsid w:val="00C95F3D"/>
    <w:rsid w:val="00D223B1"/>
    <w:rsid w:val="00DE5367"/>
    <w:rsid w:val="00E15564"/>
    <w:rsid w:val="00E466C3"/>
    <w:rsid w:val="00E62CDE"/>
    <w:rsid w:val="00EA7CB7"/>
    <w:rsid w:val="00F82D82"/>
    <w:rsid w:val="00FA6E1A"/>
    <w:rsid w:val="00FB1C27"/>
    <w:rsid w:val="00FB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EB3C4F-90E8-477E-9D17-4A279B3C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046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B0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46DC"/>
    <w:pPr>
      <w:ind w:left="720"/>
      <w:contextualSpacing/>
    </w:pPr>
  </w:style>
  <w:style w:type="paragraph" w:styleId="a5">
    <w:name w:val="No Spacing"/>
    <w:uiPriority w:val="1"/>
    <w:qFormat/>
    <w:rsid w:val="00B046DC"/>
    <w:pPr>
      <w:spacing w:after="0" w:line="240" w:lineRule="auto"/>
    </w:pPr>
  </w:style>
  <w:style w:type="paragraph" w:styleId="a6">
    <w:name w:val="header"/>
    <w:basedOn w:val="a"/>
    <w:link w:val="a7"/>
    <w:uiPriority w:val="99"/>
    <w:unhideWhenUsed/>
    <w:rsid w:val="00FA6E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E1A"/>
  </w:style>
  <w:style w:type="paragraph" w:styleId="a8">
    <w:name w:val="footer"/>
    <w:basedOn w:val="a"/>
    <w:link w:val="a9"/>
    <w:uiPriority w:val="99"/>
    <w:unhideWhenUsed/>
    <w:rsid w:val="00FA6E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E1A"/>
  </w:style>
  <w:style w:type="paragraph" w:styleId="aa">
    <w:name w:val="Balloon Text"/>
    <w:basedOn w:val="a"/>
    <w:link w:val="ab"/>
    <w:uiPriority w:val="99"/>
    <w:semiHidden/>
    <w:unhideWhenUsed/>
    <w:rsid w:val="0051306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3063"/>
    <w:rPr>
      <w:rFonts w:ascii="Segoe UI" w:hAnsi="Segoe UI" w:cs="Segoe UI"/>
      <w:sz w:val="18"/>
      <w:szCs w:val="18"/>
    </w:rPr>
  </w:style>
  <w:style w:type="paragraph" w:customStyle="1" w:styleId="c1">
    <w:name w:val="c1"/>
    <w:basedOn w:val="a"/>
    <w:rsid w:val="00997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9706B"/>
  </w:style>
  <w:style w:type="character" w:customStyle="1" w:styleId="c2">
    <w:name w:val="c2"/>
    <w:basedOn w:val="a0"/>
    <w:rsid w:val="0099706B"/>
  </w:style>
  <w:style w:type="paragraph" w:styleId="ac">
    <w:name w:val="Normal (Web)"/>
    <w:basedOn w:val="a"/>
    <w:uiPriority w:val="99"/>
    <w:semiHidden/>
    <w:unhideWhenUsed/>
    <w:rsid w:val="005E05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31031">
      <w:bodyDiv w:val="1"/>
      <w:marLeft w:val="0"/>
      <w:marRight w:val="0"/>
      <w:marTop w:val="0"/>
      <w:marBottom w:val="0"/>
      <w:divBdr>
        <w:top w:val="none" w:sz="0" w:space="0" w:color="auto"/>
        <w:left w:val="none" w:sz="0" w:space="0" w:color="auto"/>
        <w:bottom w:val="none" w:sz="0" w:space="0" w:color="auto"/>
        <w:right w:val="none" w:sz="0" w:space="0" w:color="auto"/>
      </w:divBdr>
    </w:div>
    <w:div w:id="708920304">
      <w:bodyDiv w:val="1"/>
      <w:marLeft w:val="0"/>
      <w:marRight w:val="0"/>
      <w:marTop w:val="0"/>
      <w:marBottom w:val="0"/>
      <w:divBdr>
        <w:top w:val="none" w:sz="0" w:space="0" w:color="auto"/>
        <w:left w:val="none" w:sz="0" w:space="0" w:color="auto"/>
        <w:bottom w:val="none" w:sz="0" w:space="0" w:color="auto"/>
        <w:right w:val="none" w:sz="0" w:space="0" w:color="auto"/>
      </w:divBdr>
    </w:div>
    <w:div w:id="1044674616">
      <w:bodyDiv w:val="1"/>
      <w:marLeft w:val="0"/>
      <w:marRight w:val="0"/>
      <w:marTop w:val="0"/>
      <w:marBottom w:val="0"/>
      <w:divBdr>
        <w:top w:val="none" w:sz="0" w:space="0" w:color="auto"/>
        <w:left w:val="none" w:sz="0" w:space="0" w:color="auto"/>
        <w:bottom w:val="none" w:sz="0" w:space="0" w:color="auto"/>
        <w:right w:val="none" w:sz="0" w:space="0" w:color="auto"/>
      </w:divBdr>
      <w:divsChild>
        <w:div w:id="1545679767">
          <w:marLeft w:val="0"/>
          <w:marRight w:val="0"/>
          <w:marTop w:val="0"/>
          <w:marBottom w:val="0"/>
          <w:divBdr>
            <w:top w:val="none" w:sz="0" w:space="0" w:color="auto"/>
            <w:left w:val="none" w:sz="0" w:space="0" w:color="auto"/>
            <w:bottom w:val="none" w:sz="0" w:space="0" w:color="auto"/>
            <w:right w:val="none" w:sz="0" w:space="0" w:color="auto"/>
          </w:divBdr>
        </w:div>
      </w:divsChild>
    </w:div>
    <w:div w:id="1465201520">
      <w:bodyDiv w:val="1"/>
      <w:marLeft w:val="0"/>
      <w:marRight w:val="0"/>
      <w:marTop w:val="0"/>
      <w:marBottom w:val="0"/>
      <w:divBdr>
        <w:top w:val="none" w:sz="0" w:space="0" w:color="auto"/>
        <w:left w:val="none" w:sz="0" w:space="0" w:color="auto"/>
        <w:bottom w:val="none" w:sz="0" w:space="0" w:color="auto"/>
        <w:right w:val="none" w:sz="0" w:space="0" w:color="auto"/>
      </w:divBdr>
      <w:divsChild>
        <w:div w:id="809325796">
          <w:marLeft w:val="0"/>
          <w:marRight w:val="0"/>
          <w:marTop w:val="0"/>
          <w:marBottom w:val="0"/>
          <w:divBdr>
            <w:top w:val="none" w:sz="0" w:space="0" w:color="auto"/>
            <w:left w:val="none" w:sz="0" w:space="0" w:color="auto"/>
            <w:bottom w:val="none" w:sz="0" w:space="0" w:color="auto"/>
            <w:right w:val="none" w:sz="0" w:space="0" w:color="auto"/>
          </w:divBdr>
        </w:div>
      </w:divsChild>
    </w:div>
    <w:div w:id="1825970067">
      <w:bodyDiv w:val="1"/>
      <w:marLeft w:val="0"/>
      <w:marRight w:val="0"/>
      <w:marTop w:val="0"/>
      <w:marBottom w:val="0"/>
      <w:divBdr>
        <w:top w:val="none" w:sz="0" w:space="0" w:color="auto"/>
        <w:left w:val="none" w:sz="0" w:space="0" w:color="auto"/>
        <w:bottom w:val="none" w:sz="0" w:space="0" w:color="auto"/>
        <w:right w:val="none" w:sz="0" w:space="0" w:color="auto"/>
      </w:divBdr>
    </w:div>
    <w:div w:id="2012218492">
      <w:bodyDiv w:val="1"/>
      <w:marLeft w:val="0"/>
      <w:marRight w:val="0"/>
      <w:marTop w:val="0"/>
      <w:marBottom w:val="0"/>
      <w:divBdr>
        <w:top w:val="none" w:sz="0" w:space="0" w:color="auto"/>
        <w:left w:val="none" w:sz="0" w:space="0" w:color="auto"/>
        <w:bottom w:val="none" w:sz="0" w:space="0" w:color="auto"/>
        <w:right w:val="none" w:sz="0" w:space="0" w:color="auto"/>
      </w:divBdr>
      <w:divsChild>
        <w:div w:id="135279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F240-A277-4DEC-B1AC-FBC3E6CA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Юлия</cp:lastModifiedBy>
  <cp:revision>2</cp:revision>
  <cp:lastPrinted>2017-12-18T23:50:00Z</cp:lastPrinted>
  <dcterms:created xsi:type="dcterms:W3CDTF">2018-01-29T07:39:00Z</dcterms:created>
  <dcterms:modified xsi:type="dcterms:W3CDTF">2018-01-29T07:39:00Z</dcterms:modified>
</cp:coreProperties>
</file>