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5F" w:rsidRDefault="002A085F" w:rsidP="002A085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A085F" w:rsidRPr="002A085F" w:rsidRDefault="002A085F" w:rsidP="002A085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A085F">
        <w:rPr>
          <w:rFonts w:ascii="Times New Roman" w:hAnsi="Times New Roman" w:cs="Times New Roman"/>
          <w:b/>
          <w:i/>
          <w:sz w:val="28"/>
          <w:szCs w:val="28"/>
        </w:rPr>
        <w:t xml:space="preserve">Вы не будете расти, </w:t>
      </w:r>
    </w:p>
    <w:p w:rsidR="002A085F" w:rsidRPr="002A085F" w:rsidRDefault="002A085F" w:rsidP="002A085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085F">
        <w:rPr>
          <w:rFonts w:ascii="Times New Roman" w:hAnsi="Times New Roman" w:cs="Times New Roman"/>
          <w:b/>
          <w:i/>
          <w:sz w:val="28"/>
          <w:szCs w:val="28"/>
        </w:rPr>
        <w:t xml:space="preserve">если не будете пытаться совершить </w:t>
      </w:r>
    </w:p>
    <w:p w:rsidR="002A085F" w:rsidRPr="002A085F" w:rsidRDefault="002A085F" w:rsidP="002A085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085F">
        <w:rPr>
          <w:rFonts w:ascii="Times New Roman" w:hAnsi="Times New Roman" w:cs="Times New Roman"/>
          <w:b/>
          <w:i/>
          <w:sz w:val="28"/>
          <w:szCs w:val="28"/>
        </w:rPr>
        <w:t xml:space="preserve">что-то за пределами того, </w:t>
      </w:r>
    </w:p>
    <w:p w:rsidR="002A085F" w:rsidRPr="002A085F" w:rsidRDefault="002A085F" w:rsidP="002A085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085F">
        <w:rPr>
          <w:rFonts w:ascii="Times New Roman" w:hAnsi="Times New Roman" w:cs="Times New Roman"/>
          <w:b/>
          <w:i/>
          <w:sz w:val="28"/>
          <w:szCs w:val="28"/>
        </w:rPr>
        <w:t xml:space="preserve">что вы уже знаете в совершенстве. </w:t>
      </w:r>
    </w:p>
    <w:p w:rsidR="002A085F" w:rsidRDefault="002A085F" w:rsidP="002A08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085F" w:rsidRDefault="002A085F" w:rsidP="002A08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085F" w:rsidRDefault="002A085F" w:rsidP="002A085F">
      <w:pPr>
        <w:pStyle w:val="a3"/>
        <w:numPr>
          <w:ilvl w:val="0"/>
          <w:numId w:val="1"/>
        </w:numPr>
        <w:tabs>
          <w:tab w:val="left" w:pos="19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4AA8">
        <w:rPr>
          <w:rFonts w:ascii="Times New Roman" w:hAnsi="Times New Roman" w:cs="Times New Roman"/>
          <w:b/>
          <w:sz w:val="28"/>
          <w:szCs w:val="28"/>
        </w:rPr>
        <w:t>Центр оценки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085F" w:rsidRDefault="002A085F" w:rsidP="002A085F">
      <w:pPr>
        <w:tabs>
          <w:tab w:val="left" w:pos="1995"/>
        </w:tabs>
        <w:spacing w:after="0"/>
        <w:rPr>
          <w:rFonts w:ascii="Times New Roman" w:hAnsi="Times New Roman" w:cs="Times New Roman"/>
          <w:sz w:val="28"/>
          <w:szCs w:val="28"/>
        </w:rPr>
      </w:pPr>
      <w:hyperlink r:id="rId6" w:anchor="new_pub" w:history="1">
        <w:r w:rsidRPr="00574AA8">
          <w:rPr>
            <w:rStyle w:val="a4"/>
            <w:rFonts w:ascii="Times New Roman" w:hAnsi="Times New Roman" w:cs="Times New Roman"/>
            <w:sz w:val="28"/>
            <w:szCs w:val="28"/>
          </w:rPr>
          <w:t>http://www.centeroko.ru/public.htm#new_pub</w:t>
        </w:r>
      </w:hyperlink>
      <w:r w:rsidRPr="00574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5F" w:rsidRPr="00574AA8" w:rsidRDefault="002A085F" w:rsidP="002A085F">
      <w:pPr>
        <w:tabs>
          <w:tab w:val="left" w:pos="19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085F" w:rsidRPr="00B15805" w:rsidRDefault="002A085F" w:rsidP="002A085F">
      <w:pPr>
        <w:tabs>
          <w:tab w:val="left" w:pos="19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7" w:anchor="new_pub" w:history="1">
        <w:r w:rsidRPr="00B15805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Новые</w:t>
        </w:r>
      </w:hyperlink>
      <w:r w:rsidRPr="00B15805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B158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hyperlink r:id="rId8" w:anchor="timss_pub" w:history="1">
        <w:r w:rsidRPr="00B15805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TIMSS</w:t>
        </w:r>
      </w:hyperlink>
      <w:r w:rsidRPr="00B15805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B158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hyperlink r:id="rId9" w:anchor="pisa_pub" w:history="1">
        <w:r w:rsidRPr="00B15805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PISA</w:t>
        </w:r>
      </w:hyperlink>
      <w:r w:rsidRPr="00B15805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B158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hyperlink r:id="rId10" w:anchor="pirls_pub" w:history="1">
        <w:r w:rsidRPr="00B15805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PIRLS</w:t>
        </w:r>
      </w:hyperlink>
      <w:r w:rsidRPr="00B15805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B158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hyperlink r:id="rId11" w:anchor="ege_pub" w:history="1">
        <w:r w:rsidRPr="00B15805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ЕГЭ</w:t>
        </w:r>
      </w:hyperlink>
      <w:r w:rsidRPr="00B15805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B158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hyperlink r:id="rId12" w:anchor="other_pub" w:history="1">
        <w:r w:rsidRPr="00B15805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Другие</w:t>
        </w:r>
      </w:hyperlink>
      <w:r w:rsidRPr="00B1580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2A085F" w:rsidRDefault="002A085F" w:rsidP="002A085F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85F" w:rsidRPr="0017511A" w:rsidRDefault="002A085F" w:rsidP="002A08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11A">
        <w:rPr>
          <w:rFonts w:ascii="Times New Roman" w:hAnsi="Times New Roman" w:cs="Times New Roman"/>
          <w:b/>
          <w:sz w:val="28"/>
          <w:szCs w:val="28"/>
        </w:rPr>
        <w:t xml:space="preserve">Дайджест гимназии </w:t>
      </w:r>
      <w:proofErr w:type="spellStart"/>
      <w:r w:rsidRPr="0017511A">
        <w:rPr>
          <w:rFonts w:ascii="Times New Roman" w:hAnsi="Times New Roman" w:cs="Times New Roman"/>
          <w:b/>
          <w:sz w:val="28"/>
          <w:szCs w:val="28"/>
        </w:rPr>
        <w:t>АльмаМатер</w:t>
      </w:r>
      <w:proofErr w:type="spellEnd"/>
    </w:p>
    <w:p w:rsidR="002A085F" w:rsidRPr="00E24AE1" w:rsidRDefault="002A085F" w:rsidP="002A085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3" w:history="1">
        <w:r w:rsidRPr="00E24AE1">
          <w:rPr>
            <w:rStyle w:val="a4"/>
            <w:rFonts w:ascii="Times New Roman" w:hAnsi="Times New Roman" w:cs="Times New Roman"/>
            <w:sz w:val="28"/>
            <w:szCs w:val="28"/>
          </w:rPr>
          <w:t>http://alma-mater-spb.ru/podpisatsya-na-novosti/</w:t>
        </w:r>
      </w:hyperlink>
      <w:r w:rsidRPr="00E24A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A085F" w:rsidRDefault="002A085F" w:rsidP="002A08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85F" w:rsidRPr="0017511A" w:rsidRDefault="002A085F" w:rsidP="002A08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11A">
        <w:rPr>
          <w:rFonts w:ascii="Times New Roman" w:hAnsi="Times New Roman" w:cs="Times New Roman"/>
          <w:b/>
          <w:sz w:val="28"/>
          <w:szCs w:val="28"/>
        </w:rPr>
        <w:t>Обзор психологических ресурсов интернета</w:t>
      </w:r>
    </w:p>
    <w:p w:rsidR="002A085F" w:rsidRDefault="002A085F" w:rsidP="002A085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4" w:history="1">
        <w:r w:rsidRPr="00553AF7">
          <w:rPr>
            <w:rStyle w:val="a4"/>
            <w:rFonts w:ascii="Times New Roman" w:hAnsi="Times New Roman" w:cs="Times New Roman"/>
            <w:sz w:val="28"/>
            <w:szCs w:val="28"/>
          </w:rPr>
          <w:t>http://www.rsl.ru/datadocs/doc_4792no.pdf</w:t>
        </w:r>
      </w:hyperlink>
      <w:r w:rsidRPr="00553A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A085F" w:rsidRDefault="002A085F" w:rsidP="002A085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85F" w:rsidRPr="0017511A" w:rsidRDefault="002A085F" w:rsidP="002A08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11A">
        <w:rPr>
          <w:rFonts w:ascii="Times New Roman" w:hAnsi="Times New Roman" w:cs="Times New Roman"/>
          <w:b/>
          <w:sz w:val="28"/>
          <w:szCs w:val="28"/>
        </w:rPr>
        <w:t>Сектор научной  информации по культуре и искусству</w:t>
      </w:r>
    </w:p>
    <w:p w:rsidR="002A085F" w:rsidRDefault="002A085F" w:rsidP="002A085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5" w:history="1">
        <w:r w:rsidRPr="00E971D2">
          <w:rPr>
            <w:rStyle w:val="a4"/>
            <w:rFonts w:ascii="Times New Roman" w:hAnsi="Times New Roman" w:cs="Times New Roman"/>
            <w:sz w:val="28"/>
            <w:szCs w:val="28"/>
          </w:rPr>
          <w:t>http://www.bgunb.ru/bgunb/sniki/links_el_gurn.html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A085F" w:rsidRPr="00553AF7" w:rsidRDefault="002A085F" w:rsidP="002A085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85F" w:rsidRPr="0017511A" w:rsidRDefault="002A085F" w:rsidP="002A08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11A">
        <w:rPr>
          <w:rFonts w:ascii="Times New Roman" w:hAnsi="Times New Roman" w:cs="Times New Roman"/>
          <w:b/>
          <w:sz w:val="28"/>
          <w:szCs w:val="28"/>
        </w:rPr>
        <w:t>Инновационные продукты петербургской школы</w:t>
      </w:r>
    </w:p>
    <w:p w:rsidR="002A085F" w:rsidRDefault="002A085F" w:rsidP="002A085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6" w:history="1"/>
      <w:hyperlink r:id="rId17" w:history="1">
        <w:r w:rsidRPr="00E971D2">
          <w:rPr>
            <w:rStyle w:val="a4"/>
            <w:rFonts w:ascii="Times New Roman" w:hAnsi="Times New Roman" w:cs="Times New Roman"/>
            <w:sz w:val="28"/>
            <w:szCs w:val="28"/>
          </w:rPr>
          <w:t>https://petersburgedu.ru/content/view/category/593/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A085F" w:rsidRDefault="002A085F" w:rsidP="002A085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85F" w:rsidRPr="0017511A" w:rsidRDefault="002A085F" w:rsidP="002A08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511A">
        <w:rPr>
          <w:rFonts w:ascii="Times New Roman" w:hAnsi="Times New Roman" w:cs="Times New Roman"/>
          <w:b/>
          <w:sz w:val="28"/>
          <w:szCs w:val="28"/>
        </w:rPr>
        <w:t>Интернет-уроки</w:t>
      </w:r>
      <w:proofErr w:type="gramEnd"/>
    </w:p>
    <w:p w:rsidR="002A085F" w:rsidRDefault="002A085F" w:rsidP="002A085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8" w:history="1">
        <w:r w:rsidRPr="00E971D2">
          <w:rPr>
            <w:rStyle w:val="a4"/>
            <w:rFonts w:ascii="Times New Roman" w:hAnsi="Times New Roman" w:cs="Times New Roman"/>
            <w:sz w:val="28"/>
            <w:szCs w:val="28"/>
          </w:rPr>
          <w:t>http://interneturok.ru/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5A4C" w:rsidRDefault="002C5A4C"/>
    <w:sectPr w:rsidR="002C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160"/>
    <w:multiLevelType w:val="hybridMultilevel"/>
    <w:tmpl w:val="53D6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5F"/>
    <w:rsid w:val="002A085F"/>
    <w:rsid w:val="002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oko.ru/public.htm" TargetMode="External"/><Relationship Id="rId13" Type="http://schemas.openxmlformats.org/officeDocument/2006/relationships/hyperlink" Target="http://alma-mater-spb.ru/podpisatsya-na-novosti/" TargetMode="External"/><Relationship Id="rId18" Type="http://schemas.openxmlformats.org/officeDocument/2006/relationships/hyperlink" Target="http://interneturo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nteroko.ru/public.htm" TargetMode="External"/><Relationship Id="rId12" Type="http://schemas.openxmlformats.org/officeDocument/2006/relationships/hyperlink" Target="http://www.centeroko.ru/public.htm" TargetMode="External"/><Relationship Id="rId17" Type="http://schemas.openxmlformats.org/officeDocument/2006/relationships/hyperlink" Target="https://petersburgedu.ru/content/view/category/5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tersburgedu.ru/content/view/category/56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enteroko.ru/public.htm" TargetMode="External"/><Relationship Id="rId11" Type="http://schemas.openxmlformats.org/officeDocument/2006/relationships/hyperlink" Target="http://www.centeroko.ru/public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gunb.ru/bgunb/sniki/links_el_gurn.html" TargetMode="External"/><Relationship Id="rId10" Type="http://schemas.openxmlformats.org/officeDocument/2006/relationships/hyperlink" Target="http://www.centeroko.ru/public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eroko.ru/public.htm" TargetMode="External"/><Relationship Id="rId14" Type="http://schemas.openxmlformats.org/officeDocument/2006/relationships/hyperlink" Target="http://www.rsl.ru/datadocs/doc_4792n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2016-10-12T16:45:00Z</dcterms:created>
  <dcterms:modified xsi:type="dcterms:W3CDTF">2016-10-12T16:47:00Z</dcterms:modified>
</cp:coreProperties>
</file>